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40" w:rsidRPr="00C412A7" w:rsidRDefault="00791D15" w:rsidP="00113E40">
      <w:pPr>
        <w:tabs>
          <w:tab w:val="left" w:pos="1418"/>
          <w:tab w:val="left" w:pos="3544"/>
          <w:tab w:val="left" w:pos="4678"/>
        </w:tabs>
        <w:spacing w:line="20" w:lineRule="exact"/>
        <w:jc w:val="center"/>
        <w:rPr>
          <w:rFonts w:ascii="TH SarabunIT๙" w:hAnsi="TH SarabunIT๙" w:cs="TH SarabunIT๙"/>
          <w:sz w:val="4"/>
          <w:szCs w:val="4"/>
          <w:cs/>
        </w:rPr>
      </w:pPr>
      <w:r>
        <w:rPr>
          <w:rFonts w:ascii="TH SarabunIT๙" w:hAnsi="TH SarabunIT๙" w:cs="TH SarabunIT๙"/>
          <w:noProof/>
          <w:sz w:val="58"/>
          <w:szCs w:val="5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45.35pt;height:48.2pt;z-index:251663360;visibility:visible;mso-wrap-edited:f" o:preferrelative="f">
            <v:imagedata r:id="rId7" o:title="" cropbottom="-3870f"/>
            <o:lock v:ext="edit" aspectratio="f"/>
          </v:shape>
          <o:OLEObject Type="Embed" ProgID="Word.Picture.8" ShapeID="_x0000_s1027" DrawAspect="Content" ObjectID="_1747552127" r:id="rId8"/>
        </w:pict>
      </w:r>
      <w:r w:rsidR="008547EC">
        <w:rPr>
          <w:rFonts w:ascii="TH SarabunIT๙" w:hAnsi="TH SarabunIT๙" w:cs="TH SarabunIT๙"/>
          <w:sz w:val="4"/>
          <w:szCs w:val="4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113E40" w:rsidRPr="00C412A7" w:rsidRDefault="00113E40" w:rsidP="00113E40">
      <w:pPr>
        <w:pStyle w:val="a9"/>
        <w:tabs>
          <w:tab w:val="left" w:pos="4536"/>
        </w:tabs>
        <w:spacing w:before="180"/>
        <w:rPr>
          <w:rFonts w:ascii="TH SarabunIT๙" w:hAnsi="TH SarabunIT๙" w:cs="TH SarabunIT๙"/>
          <w:sz w:val="58"/>
          <w:szCs w:val="58"/>
        </w:rPr>
      </w:pPr>
      <w:r w:rsidRPr="00C412A7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:rsidR="00113E40" w:rsidRPr="00C412A7" w:rsidRDefault="00113E40" w:rsidP="00113E40">
      <w:pPr>
        <w:spacing w:line="20" w:lineRule="atLeast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1F1E65D" wp14:editId="581F486A">
                <wp:simplePos x="0" y="0"/>
                <wp:positionH relativeFrom="column">
                  <wp:posOffset>118110</wp:posOffset>
                </wp:positionH>
                <wp:positionV relativeFrom="paragraph">
                  <wp:posOffset>240030</wp:posOffset>
                </wp:positionV>
                <wp:extent cx="5647690" cy="579755"/>
                <wp:effectExtent l="13335" t="11430" r="6350" b="8890"/>
                <wp:wrapNone/>
                <wp:docPr id="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7690" cy="579755"/>
                          <a:chOff x="1901" y="2189"/>
                          <a:chExt cx="8894" cy="913"/>
                        </a:xfrm>
                      </wpg:grpSpPr>
                      <wps:wsp>
                        <wps:cNvPr id="5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2248" y="3102"/>
                            <a:ext cx="8547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2960" y="2189"/>
                            <a:ext cx="7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1901" y="2660"/>
                            <a:ext cx="4053" cy="1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6474" y="2660"/>
                            <a:ext cx="4321" cy="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40FA18D" id="Group 22" o:spid="_x0000_s1026" style="position:absolute;margin-left:9.3pt;margin-top:18.9pt;width:444.7pt;height:45.65pt;z-index:251662336" coordorigin="1901,2189" coordsize="8894,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" o:spid="_x0000_s1027" type="#_x0000_t32" style="position:absolute;left:2248;top:3102;width:85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SCb8QAAADaAAAADwAAAGRycy9kb3ducmV2LnhtbESPQWsCMRSE70L/Q3gFL6JZSy26NYot&#10;Wj121Yu3x+Z1d23ysmyirv/eCILHYWa+Yabz1hpxpsZXjhUMBwkI4tzpigsF+92qPwbhA7JG45gU&#10;XMnDfPbSmWKq3YUzOm9DISKEfYoKyhDqVEqfl2TRD1xNHL0/11gMUTaF1A1eItwa+ZYkH9JixXGh&#10;xJq+S8r/tyer4PgzHPWy9aE+rifFMv9amPfrr1Gq+9ouPkEEasMz/GhvtIIR3K/EGy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5IJvxAAAANoAAAAPAAAAAAAAAAAA&#10;AAAAAKECAABkcnMvZG93bnJldi54bWxQSwUGAAAAAAQABAD5AAAAkgMAAAAA&#10;" strokeweight="1pt">
                  <v:stroke dashstyle="1 1"/>
                </v:shape>
                <v:shape id="AutoShape 24" o:spid="_x0000_s1028" type="#_x0000_t32" style="position:absolute;left:2960;top:2189;width:78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YcGMQAAADaAAAADwAAAGRycy9kb3ducmV2LnhtbESPQWsCMRSE70L/Q3gFL6JZSxXdGsUW&#10;rR676sXbY/O6uzZ5WTZR139vBKHHYWa+YWaL1hpxocZXjhUMBwkI4tzpigsFh/26PwHhA7JG45gU&#10;3MjDYv7SmWGq3ZUzuuxCISKEfYoKyhDqVEqfl2TRD1xNHL1f11gMUTaF1A1eI9wa+ZYkY2mx4rhQ&#10;Yk1fJeV/u7NVcPoejnrZ5lifNtNilX8uzfvtxyjVfW2XHyACteE//GxvtYIxPK7EG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NhwYxAAAANoAAAAPAAAAAAAAAAAA&#10;AAAAAKECAABkcnMvZG93bnJldi54bWxQSwUGAAAAAAQABAD5AAAAkgMAAAAA&#10;" strokeweight="1pt">
                  <v:stroke dashstyle="1 1"/>
                </v:shape>
                <v:shape id="AutoShape 25" o:spid="_x0000_s1029" type="#_x0000_t32" style="position:absolute;left:1901;top:2660;width:4053;height: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B8QcQAAADaAAAADwAAAGRycy9kb3ducmV2LnhtbESP3WrCQBSE7wXfYTkFb6RuLNSGNKuI&#10;YJFWtKZ9gEP25Idmz4bsmqRv3y0IXg4z8w2TbkbTiJ46V1tWsFxEIIhzq2suFXx/7R9jEM4ja2ws&#10;k4JfcrBZTycpJtoOfKE+86UIEHYJKqi8bxMpXV6RQbewLXHwCtsZ9EF2pdQdDgFuGvkURStpsOaw&#10;UGFLu4ryn+xqFMjz2/Y5sh/56Ti8x4d+3n9eskKp2cO4fQXhafT38K190Ape4P9KuAF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AHxBxAAAANoAAAAPAAAAAAAAAAAA&#10;AAAAAKECAABkcnMvZG93bnJldi54bWxQSwUGAAAAAAQABAD5AAAAkgMAAAAA&#10;" strokeweight="1pt">
                  <v:stroke dashstyle="1 1"/>
                </v:shape>
                <v:shape id="AutoShape 26" o:spid="_x0000_s1030" type="#_x0000_t32" style="position:absolute;left:6474;top:2660;width:4321;height: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/oM8AAAADaAAAADwAAAGRycy9kb3ducmV2LnhtbERPzYrCMBC+L/gOYQQvi6YKu5RqFBEU&#10;cWXV6gMMzdgWm0lpYlvf3hwW9vjx/S9WvalES40rLSuYTiIQxJnVJecKbtftOAbhPLLGyjIpeJGD&#10;1XLwscBE244v1KY+FyGEXYIKCu/rREqXFWTQTWxNHLi7bQz6AJtc6ga7EG4qOYuib2mw5NBQYE2b&#10;grJH+jQK5Gm3/orsT/Z77A7xvv1sz5f0rtRo2K/nIDz1/l/8595rBWFruBJu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Gf6DPAAAAA2gAAAA8AAAAAAAAAAAAAAAAA&#10;oQIAAGRycy9kb3ducmV2LnhtbFBLBQYAAAAABAAEAPkAAACOAwAAAAA=&#10;" strokeweight="1pt">
                  <v:stroke dashstyle="1 1"/>
                </v:shape>
              </v:group>
            </w:pict>
          </mc:Fallback>
        </mc:AlternateContent>
      </w:r>
      <w:r w:rsidRPr="00C412A7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C412A7">
        <w:rPr>
          <w:rFonts w:ascii="TH SarabunIT๙" w:hAnsi="TH SarabunIT๙" w:cs="TH SarabunIT๙"/>
          <w:b/>
          <w:bCs/>
        </w:rPr>
        <w:t xml:space="preserve"> </w:t>
      </w:r>
      <w:r w:rsidRPr="00C412A7">
        <w:rPr>
          <w:rFonts w:ascii="TH SarabunIT๙" w:hAnsi="TH SarabunIT๙" w:cs="TH SarabunIT๙"/>
          <w:b/>
          <w:bCs/>
          <w:cs/>
        </w:rPr>
        <w:t xml:space="preserve">  </w:t>
      </w:r>
      <w:r w:rsidRPr="00C412A7">
        <w:rPr>
          <w:rFonts w:ascii="TH SarabunIT๙" w:hAnsi="TH SarabunIT๙" w:cs="TH SarabunIT๙"/>
          <w:spacing w:val="-6"/>
          <w:sz w:val="32"/>
          <w:szCs w:val="32"/>
          <w:cs/>
        </w:rPr>
        <w:t>สำนักงานส่งเสริมการปกครองท้องถิ่น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จังหวัดชัยนาท กลุ่มงานกฎหมายฯ</w:t>
      </w:r>
      <w:r w:rsidRPr="00C412A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992FFD">
        <w:rPr>
          <w:rFonts w:ascii="TH SarabunIT๙" w:hAnsi="TH SarabunIT๙" w:cs="TH SarabunIT๙"/>
          <w:spacing w:val="-6"/>
          <w:sz w:val="32"/>
          <w:szCs w:val="32"/>
          <w:cs/>
        </w:rPr>
        <w:t>โทร.</w:t>
      </w:r>
      <w:r w:rsidRPr="00620933">
        <w:rPr>
          <w:rFonts w:ascii="TH SarabunIT๙" w:hAnsi="TH SarabunIT๙" w:cs="TH SarabunIT๙" w:hint="cs"/>
          <w:sz w:val="32"/>
          <w:szCs w:val="32"/>
          <w:cs/>
        </w:rPr>
        <w:t>0-5641-6380</w:t>
      </w:r>
    </w:p>
    <w:p w:rsidR="00113E40" w:rsidRPr="00C412A7" w:rsidRDefault="00113E40" w:rsidP="00113E40">
      <w:pPr>
        <w:tabs>
          <w:tab w:val="left" w:pos="4320"/>
        </w:tabs>
        <w:spacing w:line="20" w:lineRule="atLeast"/>
        <w:ind w:right="-57"/>
        <w:rPr>
          <w:rFonts w:ascii="TH SarabunIT๙" w:hAnsi="TH SarabunIT๙" w:cs="TH SarabunIT๙"/>
          <w:cs/>
        </w:rPr>
      </w:pPr>
      <w:r w:rsidRPr="00C412A7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C412A7">
        <w:rPr>
          <w:rFonts w:ascii="TH SarabunIT๙" w:hAnsi="TH SarabunIT๙" w:cs="TH SarabunIT๙"/>
          <w:b/>
          <w:bCs/>
        </w:rPr>
        <w:t xml:space="preserve">  </w:t>
      </w:r>
      <w:r w:rsidRPr="00C412A7">
        <w:rPr>
          <w:rFonts w:ascii="TH SarabunIT๙" w:hAnsi="TH SarabunIT๙" w:cs="TH SarabunIT๙"/>
          <w:color w:val="FF0000"/>
        </w:rPr>
        <w:t xml:space="preserve">  </w:t>
      </w:r>
      <w:r w:rsidRPr="00D855E9">
        <w:rPr>
          <w:rFonts w:ascii="TH SarabunIT๙" w:hAnsi="TH SarabunIT๙" w:cs="TH SarabunIT๙"/>
          <w:sz w:val="32"/>
          <w:szCs w:val="32"/>
          <w:cs/>
        </w:rPr>
        <w:t>ชน 0023.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855E9">
        <w:rPr>
          <w:rFonts w:ascii="TH SarabunIT๙" w:hAnsi="TH SarabunIT๙" w:cs="TH SarabunIT๙"/>
          <w:sz w:val="32"/>
          <w:szCs w:val="32"/>
          <w:cs/>
        </w:rPr>
        <w:t>/</w:t>
      </w:r>
      <w:r w:rsidRPr="00C412A7">
        <w:rPr>
          <w:rFonts w:ascii="TH SarabunIT๙" w:hAnsi="TH SarabunIT๙" w:cs="TH SarabunIT๙"/>
          <w:cs/>
        </w:rPr>
        <w:t xml:space="preserve">      </w:t>
      </w:r>
      <w:r w:rsidR="0089339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         </w:t>
      </w:r>
      <w:r w:rsidRPr="00C412A7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C412A7">
        <w:rPr>
          <w:rFonts w:ascii="TH SarabunIT๙" w:hAnsi="TH SarabunIT๙" w:cs="TH SarabunIT๙"/>
          <w:b/>
          <w:bCs/>
        </w:rPr>
        <w:t xml:space="preserve"> </w:t>
      </w:r>
      <w:r w:rsidRPr="00C412A7">
        <w:rPr>
          <w:rFonts w:ascii="TH SarabunIT๙" w:hAnsi="TH SarabunIT๙" w:cs="TH SarabunIT๙"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459C8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C412A7">
        <w:rPr>
          <w:rFonts w:ascii="TH SarabunIT๙" w:hAnsi="TH SarabunIT๙" w:cs="TH SarabunIT๙"/>
          <w:sz w:val="32"/>
          <w:szCs w:val="32"/>
          <w:cs/>
        </w:rPr>
        <w:t xml:space="preserve">   256</w:t>
      </w:r>
      <w:r w:rsidR="0087246F">
        <w:rPr>
          <w:rFonts w:ascii="TH SarabunIT๙" w:hAnsi="TH SarabunIT๙" w:cs="TH SarabunIT๙" w:hint="cs"/>
          <w:sz w:val="32"/>
          <w:szCs w:val="32"/>
          <w:cs/>
        </w:rPr>
        <w:t>๖</w:t>
      </w:r>
    </w:p>
    <w:p w:rsidR="00113E40" w:rsidRPr="0065742D" w:rsidRDefault="005B5009" w:rsidP="00893397">
      <w:pPr>
        <w:tabs>
          <w:tab w:val="left" w:pos="720"/>
        </w:tabs>
        <w:spacing w:after="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เรื่อง  </w:t>
      </w:r>
      <w:r w:rsidR="00893397" w:rsidRPr="002459C8">
        <w:rPr>
          <w:rFonts w:ascii="TH SarabunIT๙" w:hAnsi="TH SarabunIT๙" w:cs="TH SarabunIT๙" w:hint="cs"/>
          <w:spacing w:val="-12"/>
          <w:sz w:val="32"/>
          <w:szCs w:val="32"/>
          <w:cs/>
        </w:rPr>
        <w:t>ขอความอนุเคราะห์</w:t>
      </w:r>
      <w:r w:rsidR="002459C8" w:rsidRPr="002459C8">
        <w:rPr>
          <w:rFonts w:ascii="TH SarabunIT๙" w:hAnsi="TH SarabunIT๙" w:cs="TH SarabunIT๙" w:hint="cs"/>
          <w:spacing w:val="-12"/>
          <w:sz w:val="32"/>
          <w:szCs w:val="32"/>
          <w:cs/>
        </w:rPr>
        <w:t>เผยแพร่ “คู่มือแนวทางการประเมินความเสี่ยงการทุจริต ประจำปีงบประมาณ พ.ศ. ๒๕๖๖”</w:t>
      </w:r>
    </w:p>
    <w:p w:rsidR="00113E40" w:rsidRPr="00C412A7" w:rsidRDefault="005B5009" w:rsidP="00113E40">
      <w:pPr>
        <w:tabs>
          <w:tab w:val="left" w:pos="720"/>
          <w:tab w:val="left" w:pos="1800"/>
          <w:tab w:val="left" w:pos="8265"/>
        </w:tabs>
        <w:spacing w:before="120" w:after="120" w:line="20" w:lineRule="atLeas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   </w:t>
      </w:r>
      <w:r w:rsidR="00113E40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ผู้ว่าราชการจังหวัดชัยนาท</w:t>
      </w:r>
    </w:p>
    <w:p w:rsidR="0086347F" w:rsidRPr="007C387A" w:rsidRDefault="0086347F" w:rsidP="0086347F">
      <w:pPr>
        <w:spacing w:before="1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424897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</w:t>
      </w:r>
      <w:r w:rsidRPr="004248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C387A" w:rsidRPr="007C387A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1. </w:t>
      </w:r>
      <w:r w:rsidR="008664C1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ต้น</w:t>
      </w:r>
      <w:r w:rsidRPr="007C387A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เรื่อง</w:t>
      </w:r>
    </w:p>
    <w:p w:rsidR="005C090F" w:rsidRPr="000625B9" w:rsidRDefault="0086347F" w:rsidP="002459C8">
      <w:pPr>
        <w:tabs>
          <w:tab w:val="left" w:pos="540"/>
          <w:tab w:val="left" w:pos="720"/>
          <w:tab w:val="left" w:pos="162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24897">
        <w:rPr>
          <w:rFonts w:ascii="TH SarabunIT๙" w:hAnsi="TH SarabunIT๙" w:cs="TH SarabunIT๙"/>
          <w:sz w:val="32"/>
          <w:szCs w:val="32"/>
          <w:cs/>
        </w:rPr>
        <w:tab/>
      </w:r>
      <w:r w:rsidRPr="0042489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C387A" w:rsidRPr="00064B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59C8" w:rsidRPr="002459C8">
        <w:rPr>
          <w:rFonts w:ascii="TH SarabunIT๙" w:hAnsi="TH SarabunIT๙" w:cs="TH SarabunIT๙" w:hint="cs"/>
          <w:spacing w:val="-14"/>
          <w:sz w:val="32"/>
          <w:szCs w:val="32"/>
          <w:cs/>
        </w:rPr>
        <w:t>กรมส่งเสริมการปกครองท้องถิ่น</w:t>
      </w:r>
      <w:r w:rsidR="00B25B6C" w:rsidRPr="002459C8">
        <w:rPr>
          <w:rFonts w:ascii="TH SarabunIT๙" w:hAnsi="TH SarabunIT๙" w:cs="TH SarabunIT๙"/>
          <w:spacing w:val="-14"/>
          <w:sz w:val="32"/>
          <w:szCs w:val="32"/>
          <w:cs/>
        </w:rPr>
        <w:t>มี</w:t>
      </w:r>
      <w:r w:rsidR="008C6E77" w:rsidRPr="002459C8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หนังสือ </w:t>
      </w:r>
      <w:r w:rsidR="002459C8" w:rsidRPr="002459C8">
        <w:rPr>
          <w:rFonts w:ascii="TH SarabunIT๙" w:hAnsi="TH SarabunIT๙" w:cs="TH SarabunIT๙"/>
          <w:spacing w:val="-14"/>
          <w:sz w:val="32"/>
          <w:szCs w:val="32"/>
          <w:cs/>
        </w:rPr>
        <w:t>ที่ มท</w:t>
      </w:r>
      <w:r w:rsidR="00B93FEB" w:rsidRPr="002459C8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="002459C8" w:rsidRPr="002459C8">
        <w:rPr>
          <w:rFonts w:ascii="TH SarabunIT๙" w:hAnsi="TH SarabunIT๙" w:cs="TH SarabunIT๙" w:hint="cs"/>
          <w:spacing w:val="-14"/>
          <w:sz w:val="32"/>
          <w:szCs w:val="32"/>
          <w:cs/>
        </w:rPr>
        <w:t>๐๘๐๔.๖</w:t>
      </w:r>
      <w:r w:rsidR="00855F83" w:rsidRPr="002459C8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/ว </w:t>
      </w:r>
      <w:r w:rsidR="002459C8" w:rsidRPr="002459C8">
        <w:rPr>
          <w:rFonts w:ascii="TH SarabunIT๙" w:hAnsi="TH SarabunIT๙" w:cs="TH SarabunIT๙" w:hint="cs"/>
          <w:spacing w:val="-14"/>
          <w:sz w:val="32"/>
          <w:szCs w:val="32"/>
          <w:cs/>
        </w:rPr>
        <w:t>๒๑๔๑</w:t>
      </w:r>
      <w:r w:rsidR="005F371F" w:rsidRPr="002459C8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ลงวันที่</w:t>
      </w:r>
      <w:r w:rsidR="001070F4" w:rsidRPr="002459C8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="002459C8" w:rsidRPr="002459C8">
        <w:rPr>
          <w:rFonts w:ascii="TH SarabunIT๙" w:hAnsi="TH SarabunIT๙" w:cs="TH SarabunIT๙" w:hint="cs"/>
          <w:spacing w:val="-14"/>
          <w:sz w:val="32"/>
          <w:szCs w:val="32"/>
          <w:cs/>
        </w:rPr>
        <w:t>๒๕</w:t>
      </w:r>
      <w:r w:rsidR="00855F83" w:rsidRPr="002459C8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="002459C8" w:rsidRPr="002459C8">
        <w:rPr>
          <w:rFonts w:ascii="TH SarabunIT๙" w:hAnsi="TH SarabunIT๙" w:cs="TH SarabunIT๙" w:hint="cs"/>
          <w:spacing w:val="-14"/>
          <w:sz w:val="32"/>
          <w:szCs w:val="32"/>
          <w:cs/>
        </w:rPr>
        <w:t>พฤษภาคม</w:t>
      </w:r>
      <w:r w:rsidR="00B93FEB" w:rsidRPr="002459C8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256</w:t>
      </w:r>
      <w:r w:rsidR="00B93FEB" w:rsidRPr="002459C8">
        <w:rPr>
          <w:rFonts w:ascii="TH SarabunIT๙" w:hAnsi="TH SarabunIT๙" w:cs="TH SarabunIT๙" w:hint="cs"/>
          <w:spacing w:val="-14"/>
          <w:sz w:val="32"/>
          <w:szCs w:val="32"/>
          <w:cs/>
        </w:rPr>
        <w:t>๖</w:t>
      </w:r>
      <w:r w:rsidR="00B25B6C" w:rsidRPr="000625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25B6C" w:rsidRPr="00791D15">
        <w:rPr>
          <w:rFonts w:ascii="TH SarabunIT๙" w:hAnsi="TH SarabunIT๙" w:cs="TH SarabunIT๙"/>
          <w:spacing w:val="-12"/>
          <w:sz w:val="32"/>
          <w:szCs w:val="32"/>
          <w:cs/>
        </w:rPr>
        <w:t>แจ้งว่า</w:t>
      </w:r>
      <w:r w:rsidR="00B93FEB" w:rsidRPr="00791D15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</w:t>
      </w:r>
      <w:r w:rsidR="002459C8" w:rsidRPr="00791D1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สำนักงานคณะกรรมการป้องกันและปราบปรามการทุจริตในภาครัฐ (สำนักงาน </w:t>
      </w:r>
      <w:proofErr w:type="spellStart"/>
      <w:r w:rsidR="002459C8" w:rsidRPr="00791D15">
        <w:rPr>
          <w:rFonts w:ascii="TH SarabunIT๙" w:hAnsi="TH SarabunIT๙" w:cs="TH SarabunIT๙" w:hint="cs"/>
          <w:spacing w:val="-12"/>
          <w:sz w:val="32"/>
          <w:szCs w:val="32"/>
          <w:cs/>
        </w:rPr>
        <w:t>ป.ป.ท</w:t>
      </w:r>
      <w:proofErr w:type="spellEnd"/>
      <w:r w:rsidR="002459C8" w:rsidRPr="00791D15">
        <w:rPr>
          <w:rFonts w:ascii="TH SarabunIT๙" w:hAnsi="TH SarabunIT๙" w:cs="TH SarabunIT๙" w:hint="cs"/>
          <w:spacing w:val="-12"/>
          <w:sz w:val="32"/>
          <w:szCs w:val="32"/>
          <w:cs/>
        </w:rPr>
        <w:t>.) ได้ขอความอนุเคราะห์</w:t>
      </w:r>
      <w:r w:rsidR="002459C8">
        <w:rPr>
          <w:rFonts w:ascii="TH SarabunIT๙" w:hAnsi="TH SarabunIT๙" w:cs="TH SarabunIT๙" w:hint="cs"/>
          <w:sz w:val="32"/>
          <w:szCs w:val="32"/>
          <w:cs/>
        </w:rPr>
        <w:t xml:space="preserve">กรมส่งเสริมการปกครองท้องถิ่นเผยแพร่คู่มือแนวทางการประเมินความเสี่ยงการทุจริตประจำปีงบประมาณ </w:t>
      </w:r>
      <w:r w:rsidR="002459C8" w:rsidRPr="00791D15">
        <w:rPr>
          <w:rFonts w:ascii="TH SarabunIT๙" w:hAnsi="TH SarabunIT๙" w:cs="TH SarabunIT๙" w:hint="cs"/>
          <w:spacing w:val="-8"/>
          <w:sz w:val="32"/>
          <w:szCs w:val="32"/>
          <w:cs/>
        </w:rPr>
        <w:t>พ.ศ. ๒๕๖๖ แก่องค์กรปกครองส่วนท้องถิ่น เพื่อใช้ศึกษาแนวทางการประเมินความเสี่ยงการทุจริตในการป้องกัน ลด</w:t>
      </w:r>
      <w:r w:rsidR="002459C8" w:rsidRPr="002459C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และปิดโอกาสการทุจริตในหน่วยงาน จึงขอให้แจ้งองค์กรปกครองส่วนท้องถิ่นในพื้นที่ทราบด้วย </w:t>
      </w:r>
      <w:r w:rsidR="00397B4E" w:rsidRPr="002459C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(เอกสาร 1)</w:t>
      </w:r>
    </w:p>
    <w:p w:rsidR="005B5009" w:rsidRPr="000F265A" w:rsidRDefault="00B614C6" w:rsidP="000F265A">
      <w:pPr>
        <w:tabs>
          <w:tab w:val="left" w:pos="1440"/>
          <w:tab w:val="left" w:pos="1620"/>
        </w:tabs>
        <w:spacing w:before="12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/>
        </w:rPr>
        <w:tab/>
      </w:r>
      <w:r w:rsidR="008664C1">
        <w:rPr>
          <w:rFonts w:ascii="TH SarabunIT๙" w:hAnsi="TH SarabunIT๙" w:cs="TH SarabunIT๙"/>
          <w:b/>
          <w:bCs/>
          <w:spacing w:val="-8"/>
          <w:sz w:val="32"/>
          <w:szCs w:val="32"/>
        </w:rPr>
        <w:t>2</w:t>
      </w:r>
      <w:r w:rsidRPr="00F43BBA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. ข้อกฎหมาย</w:t>
      </w:r>
    </w:p>
    <w:p w:rsidR="002D0999" w:rsidRPr="002D0999" w:rsidRDefault="00B614C6" w:rsidP="002D0999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D0999" w:rsidRPr="00B96057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คำสั่งจังหวัดชัยนาท ที่ </w:t>
      </w:r>
      <w:r w:rsidR="002D0999" w:rsidRPr="00B96057">
        <w:rPr>
          <w:rFonts w:ascii="TH SarabunIT๙" w:hAnsi="TH SarabunIT๙" w:cs="TH SarabunIT๙"/>
          <w:b/>
          <w:bCs/>
          <w:spacing w:val="-12"/>
          <w:sz w:val="32"/>
          <w:szCs w:val="32"/>
        </w:rPr>
        <w:t>3874/256</w:t>
      </w:r>
      <w:r w:rsidR="002D0999" w:rsidRPr="00B96057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๕ ลงวันที่ ๒๒ ธันวาคม </w:t>
      </w:r>
      <w:r w:rsidR="002D0999" w:rsidRPr="00B96057">
        <w:rPr>
          <w:rFonts w:ascii="TH SarabunIT๙" w:hAnsi="TH SarabunIT๙" w:cs="TH SarabunIT๙"/>
          <w:b/>
          <w:bCs/>
          <w:spacing w:val="-12"/>
          <w:sz w:val="32"/>
          <w:szCs w:val="32"/>
        </w:rPr>
        <w:t>256</w:t>
      </w:r>
      <w:r w:rsidR="002D0999" w:rsidRPr="00B96057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๕ เรื่อง การมอบอำนาจ</w:t>
      </w:r>
      <w:r w:rsidR="002D0999" w:rsidRPr="002D0999">
        <w:rPr>
          <w:rFonts w:ascii="TH SarabunIT๙" w:hAnsi="TH SarabunIT๙" w:cs="TH SarabunIT๙"/>
          <w:b/>
          <w:bCs/>
          <w:sz w:val="32"/>
          <w:szCs w:val="32"/>
          <w:cs/>
        </w:rPr>
        <w:t>ของผู้ว่าราชการจังหวัดชัยนาท ให้ผู้ดำรงตำแหน</w:t>
      </w:r>
      <w:r w:rsidR="002D09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่งอื่นปฏิบัติราชการแทน (เอกสาร </w:t>
      </w:r>
      <w:r w:rsidR="002D0999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2D0999" w:rsidRPr="002D099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947978" w:rsidRPr="00435723" w:rsidRDefault="00947978" w:rsidP="00947978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47978"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 w:rsidRPr="00947978">
        <w:rPr>
          <w:rFonts w:ascii="TH SarabunIT๙" w:hAnsi="TH SarabunIT๙" w:cs="TH SarabunIT๙"/>
          <w:sz w:val="32"/>
          <w:szCs w:val="32"/>
          <w:cs/>
        </w:rPr>
        <w:t>๓. มอบอำนาจให้รองผู้ว่าราชการจังหวัดชัยนาท ปลัดจังหวัดชัยนาท หัวหน้าส่วนราชการประจำจังหวัดชัยนาท หัวหน้าส่วนราชการส่วนกลางที่ปฏิบัติงานในจังหวัดชัยนาท นายอำเภอ ผู้อำนวยการโรงพยาบาลชัยนาท</w:t>
      </w:r>
      <w:proofErr w:type="spellStart"/>
      <w:r w:rsidRPr="00947978">
        <w:rPr>
          <w:rFonts w:ascii="TH SarabunIT๙" w:hAnsi="TH SarabunIT๙" w:cs="TH SarabunIT๙"/>
          <w:sz w:val="32"/>
          <w:szCs w:val="32"/>
          <w:cs/>
        </w:rPr>
        <w:t>นเรนทร</w:t>
      </w:r>
      <w:proofErr w:type="spellEnd"/>
      <w:r w:rsidRPr="00947978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ผู้อำนวยการโรงพยาบาลชุมชน และสาธารณสุขอำเภอ ปฏิบัติราชการแทน</w:t>
      </w:r>
      <w:r w:rsidR="00435723">
        <w:rPr>
          <w:rFonts w:ascii="TH SarabunIT๙" w:hAnsi="TH SarabunIT๙" w:cs="TH SarabunIT๙"/>
          <w:sz w:val="32"/>
          <w:szCs w:val="32"/>
        </w:rPr>
        <w:t xml:space="preserve"> </w:t>
      </w:r>
      <w:r w:rsidR="00435723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947978" w:rsidRPr="00947978" w:rsidRDefault="00947978" w:rsidP="00947978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47978">
        <w:rPr>
          <w:rFonts w:ascii="TH SarabunIT๙" w:hAnsi="TH SarabunIT๙" w:cs="TH SarabunIT๙"/>
          <w:sz w:val="32"/>
          <w:szCs w:val="32"/>
        </w:rPr>
        <w:tab/>
      </w:r>
      <w:r w:rsidRPr="00947978">
        <w:rPr>
          <w:rFonts w:ascii="TH SarabunIT๙" w:hAnsi="TH SarabunIT๙" w:cs="TH SarabunIT๙"/>
          <w:sz w:val="32"/>
          <w:szCs w:val="32"/>
          <w:cs/>
        </w:rPr>
        <w:t xml:space="preserve">๓.๔ มอบอำนาจให้ ปลัดจังหวัดชัยนาท และหัวหน้าส่วนราชการประจำจังหวัดชัยนาท </w:t>
      </w:r>
      <w:r w:rsidRPr="00947978">
        <w:rPr>
          <w:rFonts w:ascii="TH SarabunIT๙" w:hAnsi="TH SarabunIT๙" w:cs="TH SarabunIT๙"/>
          <w:spacing w:val="-6"/>
          <w:sz w:val="32"/>
          <w:szCs w:val="32"/>
          <w:cs/>
        </w:rPr>
        <w:t>ปฏิบัติราชการแทน มีอำนาจในการสั่งการ การอนุญาต การอนุมัติ การปฏิบัติราชการ หรือ การดำเนินการอื่น ๆ</w:t>
      </w:r>
      <w:r w:rsidRPr="00947978">
        <w:rPr>
          <w:rFonts w:ascii="TH SarabunIT๙" w:hAnsi="TH SarabunIT๙" w:cs="TH SarabunIT๙"/>
          <w:sz w:val="32"/>
          <w:szCs w:val="32"/>
          <w:cs/>
        </w:rPr>
        <w:t xml:space="preserve"> กรณีการบริหารงานทั่วไป การบริหารงานบุคคล และการบริหารงบประมาณ (ผนวก ง/๑)</w:t>
      </w:r>
    </w:p>
    <w:p w:rsidR="00947978" w:rsidRPr="00B1641E" w:rsidRDefault="00947978" w:rsidP="00947978">
      <w:pPr>
        <w:tabs>
          <w:tab w:val="left" w:pos="1701"/>
        </w:tabs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947978">
        <w:rPr>
          <w:rFonts w:ascii="TH SarabunIT๙" w:hAnsi="TH SarabunIT๙" w:cs="TH SarabunIT๙"/>
          <w:sz w:val="32"/>
          <w:szCs w:val="32"/>
        </w:rPr>
        <w:t xml:space="preserve">    </w:t>
      </w:r>
      <w:r w:rsidRPr="00947978">
        <w:rPr>
          <w:rFonts w:ascii="TH SarabunIT๙" w:hAnsi="TH SarabunIT๙" w:cs="TH SarabunIT๙"/>
          <w:sz w:val="32"/>
          <w:szCs w:val="32"/>
        </w:rPr>
        <w:tab/>
      </w:r>
      <w:r w:rsidRPr="00B1641E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ผนวก ง/๑. (การบริหารงานทั่วไป การบริหารงานบุคคล และการบริหารด้วยงบประมาณ)</w:t>
      </w:r>
    </w:p>
    <w:p w:rsidR="00947978" w:rsidRPr="00B1641E" w:rsidRDefault="00947978" w:rsidP="00947978">
      <w:pPr>
        <w:tabs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641E">
        <w:rPr>
          <w:rFonts w:ascii="TH SarabunIT๙" w:hAnsi="TH SarabunIT๙" w:cs="TH SarabunIT๙"/>
          <w:b/>
          <w:bCs/>
          <w:sz w:val="32"/>
          <w:szCs w:val="32"/>
        </w:rPr>
        <w:tab/>
        <w:t>(</w:t>
      </w:r>
      <w:r w:rsidRPr="00B1641E">
        <w:rPr>
          <w:rFonts w:ascii="TH SarabunIT๙" w:hAnsi="TH SarabunIT๙" w:cs="TH SarabunIT๙"/>
          <w:b/>
          <w:bCs/>
          <w:sz w:val="32"/>
          <w:szCs w:val="32"/>
          <w:cs/>
        </w:rPr>
        <w:t>บัญชีแนบท้ายคำสั่งจังหวัดชัยนาท ที่ ๓๘๗๔/๒๕๖๕ ลงวันที่ ๒๒ ธันวาคม ๒๕๖๕)</w:t>
      </w:r>
    </w:p>
    <w:p w:rsidR="00947978" w:rsidRPr="00947978" w:rsidRDefault="00947978" w:rsidP="00947978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1641E">
        <w:rPr>
          <w:rFonts w:ascii="TH SarabunIT๙" w:hAnsi="TH SarabunIT๙" w:cs="TH SarabunIT๙"/>
          <w:b/>
          <w:bCs/>
          <w:sz w:val="32"/>
          <w:szCs w:val="32"/>
          <w:cs/>
        </w:rPr>
        <w:t>ปลัดจังหวัดและหัวหน้าส่วนราชการประจำจังหวัดชัยนาท</w:t>
      </w:r>
    </w:p>
    <w:p w:rsidR="00B96057" w:rsidRPr="002459C8" w:rsidRDefault="00947978" w:rsidP="002459C8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47978">
        <w:rPr>
          <w:rFonts w:ascii="TH SarabunIT๙" w:hAnsi="TH SarabunIT๙" w:cs="TH SarabunIT๙"/>
          <w:sz w:val="32"/>
          <w:szCs w:val="32"/>
        </w:rPr>
        <w:tab/>
      </w:r>
      <w:r w:rsidRPr="00947978">
        <w:rPr>
          <w:rFonts w:ascii="TH SarabunIT๙" w:hAnsi="TH SarabunIT๙" w:cs="TH SarabunIT๙"/>
          <w:sz w:val="32"/>
          <w:szCs w:val="32"/>
          <w:cs/>
        </w:rPr>
        <w:t xml:space="preserve">๑.๒ งานที่ปฏิบัติตามปกติ ได้แก่ การโต้ตอบหนังสือ การตอบรับ การเตือน การเร่งรัด </w:t>
      </w:r>
      <w:r w:rsidRPr="00F61203">
        <w:rPr>
          <w:rFonts w:ascii="TH SarabunIT๙" w:hAnsi="TH SarabunIT๙" w:cs="TH SarabunIT๙"/>
          <w:spacing w:val="-6"/>
          <w:sz w:val="32"/>
          <w:szCs w:val="32"/>
          <w:cs/>
        </w:rPr>
        <w:t>การทักท้วง การทวงถาม การขอเบิกเงินแบบพิมพ์และพัสดุต่าง ๆ ยกเว้น การโต้ตอบหนังสือในลักษณะการตักเตือน</w:t>
      </w:r>
      <w:r w:rsidRPr="00947978">
        <w:rPr>
          <w:rFonts w:ascii="TH SarabunIT๙" w:hAnsi="TH SarabunIT๙" w:cs="TH SarabunIT๙"/>
          <w:sz w:val="32"/>
          <w:szCs w:val="32"/>
          <w:cs/>
        </w:rPr>
        <w:t>การทำงานล่าช้า หรือละเลยการปฏิบัติ ให้เป็นอำนาจของผู้ว่าราชการหรือผู้รักษาราชการแทนลงนามโดยเฉพาะ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7978">
        <w:rPr>
          <w:rFonts w:ascii="TH SarabunIT๙" w:hAnsi="TH SarabunIT๙" w:cs="TH SarabunIT๙"/>
          <w:b/>
          <w:bCs/>
          <w:sz w:val="32"/>
          <w:szCs w:val="32"/>
          <w:cs/>
        </w:rPr>
        <w:t>(เอกสาร ๓)</w:t>
      </w:r>
    </w:p>
    <w:p w:rsidR="0086347F" w:rsidRPr="00664D18" w:rsidRDefault="00036292" w:rsidP="00664D18">
      <w:pPr>
        <w:tabs>
          <w:tab w:val="left" w:pos="2410"/>
          <w:tab w:val="left" w:pos="2552"/>
        </w:tabs>
        <w:spacing w:before="120"/>
        <w:ind w:left="1441" w:hanging="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3</w:t>
      </w:r>
      <w:r w:rsidR="00006D43" w:rsidRPr="00006D4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. </w:t>
      </w:r>
      <w:r w:rsidR="0086347F" w:rsidRPr="00006D43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ข้อพิจารณา</w:t>
      </w:r>
    </w:p>
    <w:p w:rsidR="002459C8" w:rsidRPr="00C92E97" w:rsidRDefault="0086347F" w:rsidP="00FF0244">
      <w:pPr>
        <w:tabs>
          <w:tab w:val="left" w:pos="1080"/>
          <w:tab w:val="left" w:pos="16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06D43" w:rsidRPr="00B960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701B" w:rsidRPr="00C92E97">
        <w:rPr>
          <w:rFonts w:ascii="TH SarabunIT๙" w:hAnsi="TH SarabunIT๙" w:cs="TH SarabunIT๙" w:hint="cs"/>
          <w:spacing w:val="-6"/>
          <w:sz w:val="32"/>
          <w:szCs w:val="32"/>
          <w:cs/>
        </w:rPr>
        <w:t>สำนักงานส่งเสริมการปกครองท้องถิ่นจังหวัดชัยนาทพิจารณาแล้วเห็นว่า</w:t>
      </w:r>
      <w:r w:rsidR="00FF0244" w:rsidRPr="00C92E9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C92E97" w:rsidRPr="00C92E97">
        <w:rPr>
          <w:rFonts w:ascii="TH SarabunIT๙" w:hAnsi="TH SarabunIT๙" w:cs="TH SarabunIT๙"/>
          <w:spacing w:val="-6"/>
          <w:sz w:val="32"/>
          <w:szCs w:val="32"/>
          <w:cs/>
        </w:rPr>
        <w:t>เพื่อให้การเผยแพร่</w:t>
      </w:r>
      <w:r w:rsidR="00C92E97" w:rsidRPr="00C92E97">
        <w:rPr>
          <w:rFonts w:ascii="TH SarabunIT๙" w:hAnsi="TH SarabunIT๙" w:cs="TH SarabunIT๙"/>
          <w:sz w:val="32"/>
          <w:szCs w:val="32"/>
          <w:cs/>
        </w:rPr>
        <w:t>คู่มือแนวทางการประเมินความเสี่ยงการทุจริต ประจำปีงบประมาณ พ.ศ. ๒๕๖๖ เป็นไปด้วยความเรียบร้อย</w:t>
      </w:r>
      <w:r w:rsidR="00C92E97" w:rsidRPr="00C92E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234A" w:rsidRPr="00791D15">
        <w:rPr>
          <w:rFonts w:ascii="TH SarabunIT๙" w:hAnsi="TH SarabunIT๙" w:cs="TH SarabunIT๙" w:hint="cs"/>
          <w:spacing w:val="-8"/>
          <w:sz w:val="32"/>
          <w:szCs w:val="32"/>
          <w:cs/>
        </w:rPr>
        <w:t>จึงเห็นควร</w:t>
      </w:r>
      <w:r w:rsidR="00F34B1C" w:rsidRPr="00791D15">
        <w:rPr>
          <w:rFonts w:ascii="TH SarabunIT๙" w:hAnsi="TH SarabunIT๙" w:cs="TH SarabunIT๙"/>
          <w:spacing w:val="-8"/>
          <w:sz w:val="32"/>
          <w:szCs w:val="32"/>
          <w:cs/>
        </w:rPr>
        <w:t>แจ้ง</w:t>
      </w:r>
      <w:r w:rsidR="00330724" w:rsidRPr="00791D15">
        <w:rPr>
          <w:rFonts w:ascii="TH SarabunIT๙" w:hAnsi="TH SarabunIT๙" w:cs="TH SarabunIT๙"/>
          <w:spacing w:val="-8"/>
          <w:sz w:val="32"/>
          <w:szCs w:val="32"/>
          <w:cs/>
        </w:rPr>
        <w:t>องค์กรปกครองส่</w:t>
      </w:r>
      <w:r w:rsidR="00B93FEB" w:rsidRPr="00791D15">
        <w:rPr>
          <w:rFonts w:ascii="TH SarabunIT๙" w:hAnsi="TH SarabunIT๙" w:cs="TH SarabunIT๙"/>
          <w:spacing w:val="-8"/>
          <w:sz w:val="32"/>
          <w:szCs w:val="32"/>
          <w:cs/>
        </w:rPr>
        <w:t>วนท้องถิ่น</w:t>
      </w:r>
      <w:r w:rsidR="00791D15" w:rsidRPr="00791D15">
        <w:rPr>
          <w:rFonts w:ascii="TH SarabunIT๙" w:hAnsi="TH SarabunIT๙" w:cs="TH SarabunIT๙" w:hint="cs"/>
          <w:spacing w:val="-8"/>
          <w:sz w:val="32"/>
          <w:szCs w:val="32"/>
          <w:cs/>
        </w:rPr>
        <w:t>ในพื้นที่จังหวัดชัยนาท</w:t>
      </w:r>
      <w:r w:rsidR="00C92E97" w:rsidRPr="00791D15">
        <w:rPr>
          <w:rFonts w:ascii="TH SarabunIT๙" w:hAnsi="TH SarabunIT๙" w:cs="TH SarabunIT๙"/>
          <w:spacing w:val="-8"/>
          <w:sz w:val="32"/>
          <w:szCs w:val="32"/>
          <w:cs/>
        </w:rPr>
        <w:t>ศึกษาคู่มือดังกล่าว</w:t>
      </w:r>
      <w:r w:rsidR="00C92E97" w:rsidRPr="00791D1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C92E97" w:rsidRPr="00791D15">
        <w:rPr>
          <w:rFonts w:ascii="TH SarabunIT๙" w:hAnsi="TH SarabunIT๙" w:cs="TH SarabunIT๙"/>
          <w:spacing w:val="-8"/>
          <w:sz w:val="32"/>
          <w:szCs w:val="32"/>
          <w:cs/>
        </w:rPr>
        <w:t>เพื่อใช้เป็นแนวทางการประเมิน</w:t>
      </w:r>
      <w:r w:rsidR="00C92E97" w:rsidRPr="00C92E97">
        <w:rPr>
          <w:rFonts w:ascii="TH SarabunIT๙" w:hAnsi="TH SarabunIT๙" w:cs="TH SarabunIT๙"/>
          <w:spacing w:val="-4"/>
          <w:sz w:val="32"/>
          <w:szCs w:val="32"/>
          <w:cs/>
        </w:rPr>
        <w:t>ความเสี่ยงการทุจริต</w:t>
      </w:r>
      <w:r w:rsidR="00C92E97" w:rsidRPr="00C92E97">
        <w:rPr>
          <w:rFonts w:ascii="TH SarabunIT๙" w:hAnsi="TH SarabunIT๙" w:cs="TH SarabunIT๙"/>
          <w:sz w:val="32"/>
          <w:szCs w:val="32"/>
          <w:cs/>
        </w:rPr>
        <w:t xml:space="preserve"> ในการป้องกัน ลด และปิดโอกาสการทุจริตในหน่วยงานต่อไป </w:t>
      </w:r>
    </w:p>
    <w:p w:rsidR="00C92E97" w:rsidRDefault="00C92E97" w:rsidP="002459C8">
      <w:pPr>
        <w:tabs>
          <w:tab w:val="left" w:pos="1080"/>
          <w:tab w:val="left" w:pos="1620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2459C8" w:rsidRDefault="002459C8" w:rsidP="002459C8">
      <w:pPr>
        <w:tabs>
          <w:tab w:val="left" w:pos="1080"/>
          <w:tab w:val="left" w:pos="1620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/ทั้งนี้...</w:t>
      </w:r>
    </w:p>
    <w:p w:rsidR="002459C8" w:rsidRDefault="002459C8" w:rsidP="00FF0244">
      <w:pPr>
        <w:tabs>
          <w:tab w:val="left" w:pos="1080"/>
          <w:tab w:val="left" w:pos="16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459C8" w:rsidRDefault="002459C8" w:rsidP="00FF0244">
      <w:pPr>
        <w:tabs>
          <w:tab w:val="left" w:pos="1080"/>
          <w:tab w:val="left" w:pos="16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459C8" w:rsidRDefault="002459C8" w:rsidP="00FF0244">
      <w:pPr>
        <w:tabs>
          <w:tab w:val="left" w:pos="1080"/>
          <w:tab w:val="left" w:pos="16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459C8" w:rsidRDefault="002459C8" w:rsidP="00FF0244">
      <w:pPr>
        <w:tabs>
          <w:tab w:val="left" w:pos="1080"/>
          <w:tab w:val="left" w:pos="16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459C8" w:rsidRDefault="002459C8" w:rsidP="00FF0244">
      <w:pPr>
        <w:tabs>
          <w:tab w:val="left" w:pos="1080"/>
          <w:tab w:val="left" w:pos="16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459C8" w:rsidRDefault="002459C8" w:rsidP="002459C8">
      <w:pPr>
        <w:tabs>
          <w:tab w:val="left" w:pos="1080"/>
          <w:tab w:val="left" w:pos="162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-๒-</w:t>
      </w:r>
    </w:p>
    <w:p w:rsidR="002459C8" w:rsidRPr="00B93FEB" w:rsidRDefault="002459C8" w:rsidP="002459C8">
      <w:pPr>
        <w:tabs>
          <w:tab w:val="left" w:pos="1080"/>
          <w:tab w:val="left" w:pos="16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B614C6" w:rsidRPr="00B1641E" w:rsidRDefault="00B25B6C" w:rsidP="00301CB4">
      <w:pPr>
        <w:tabs>
          <w:tab w:val="left" w:pos="1080"/>
          <w:tab w:val="left" w:pos="162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25B6C">
        <w:rPr>
          <w:rFonts w:ascii="TH SarabunIT๙" w:hAnsi="TH SarabunIT๙" w:cs="TH SarabunIT๙"/>
          <w:sz w:val="32"/>
          <w:szCs w:val="32"/>
          <w:cs/>
        </w:rPr>
        <w:t>ทั้งนี้ การ</w:t>
      </w:r>
      <w:r w:rsidR="002459C8">
        <w:rPr>
          <w:rFonts w:ascii="TH SarabunIT๙" w:hAnsi="TH SarabunIT๙" w:cs="TH SarabunIT๙" w:hint="cs"/>
          <w:sz w:val="32"/>
          <w:szCs w:val="32"/>
          <w:cs/>
        </w:rPr>
        <w:t>เผยแพร่ประชาสัมพันธ์คู่มือ</w:t>
      </w:r>
      <w:r w:rsidRPr="00B25B6C">
        <w:rPr>
          <w:rFonts w:ascii="TH SarabunIT๙" w:hAnsi="TH SarabunIT๙" w:cs="TH SarabunIT๙"/>
          <w:sz w:val="32"/>
          <w:szCs w:val="32"/>
          <w:cs/>
        </w:rPr>
        <w:t>ดังกล่าว ผู้ว่าราชการจังหวัดชัยนาทได้มอบอำนาจให้</w:t>
      </w:r>
      <w:r w:rsidR="00B05541" w:rsidRPr="00B05541">
        <w:rPr>
          <w:rFonts w:ascii="TH SarabunIT๙" w:hAnsi="TH SarabunIT๙" w:cs="TH SarabunIT๙"/>
          <w:spacing w:val="-14"/>
          <w:sz w:val="32"/>
          <w:szCs w:val="32"/>
          <w:cs/>
        </w:rPr>
        <w:t>หัวหน้าส่วนราชการประจำจังหวัดชัยนาท ปฏิบัติราชการแทน มีอำนาจในการสั่งการ การอนุญาต การอนุมัติ การปฏิบัติราชการ หรือ การดำเนินการอื่น ๆ กรณีการบริหารงานทั่วไป การบริหารงานบุคคล และการบริหารงบประมาณ (ผนวก ง/๑)</w:t>
      </w:r>
      <w:r w:rsidR="008B1BF7" w:rsidRPr="00301CB4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="00B1641E">
        <w:rPr>
          <w:rFonts w:ascii="TH SarabunIT๙" w:hAnsi="TH SarabunIT๙" w:cs="TH SarabunIT๙"/>
          <w:spacing w:val="-14"/>
          <w:sz w:val="32"/>
          <w:szCs w:val="32"/>
          <w:cs/>
        </w:rPr>
        <w:br/>
      </w:r>
      <w:r w:rsidR="008B1BF7" w:rsidRPr="00B1641E">
        <w:rPr>
          <w:rFonts w:ascii="TH SarabunIT๙" w:hAnsi="TH SarabunIT๙" w:cs="TH SarabunIT๙"/>
          <w:sz w:val="32"/>
          <w:szCs w:val="32"/>
          <w:cs/>
        </w:rPr>
        <w:t>ตามคำสั่งจังห</w:t>
      </w:r>
      <w:r w:rsidR="00F34B1C" w:rsidRPr="00B1641E">
        <w:rPr>
          <w:rFonts w:ascii="TH SarabunIT๙" w:hAnsi="TH SarabunIT๙" w:cs="TH SarabunIT๙"/>
          <w:sz w:val="32"/>
          <w:szCs w:val="32"/>
          <w:cs/>
        </w:rPr>
        <w:t>วัด</w:t>
      </w:r>
      <w:r w:rsidR="009F738D">
        <w:rPr>
          <w:rFonts w:ascii="TH SarabunIT๙" w:hAnsi="TH SarabunIT๙" w:cs="TH SarabunIT๙"/>
          <w:sz w:val="32"/>
          <w:szCs w:val="32"/>
          <w:cs/>
        </w:rPr>
        <w:t xml:space="preserve">ชัยนาท ที่ </w:t>
      </w:r>
      <w:r w:rsidR="009F738D">
        <w:rPr>
          <w:rFonts w:ascii="TH SarabunIT๙" w:hAnsi="TH SarabunIT๙" w:cs="TH SarabunIT๙" w:hint="cs"/>
          <w:sz w:val="32"/>
          <w:szCs w:val="32"/>
          <w:cs/>
        </w:rPr>
        <w:t>๓๘๗๔</w:t>
      </w:r>
      <w:r w:rsidR="009F738D">
        <w:rPr>
          <w:rFonts w:ascii="TH SarabunIT๙" w:hAnsi="TH SarabunIT๙" w:cs="TH SarabunIT๙"/>
          <w:sz w:val="32"/>
          <w:szCs w:val="32"/>
          <w:cs/>
        </w:rPr>
        <w:t>/256</w:t>
      </w:r>
      <w:r w:rsidR="009F738D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8B1BF7" w:rsidRPr="00B1641E">
        <w:rPr>
          <w:rFonts w:ascii="TH SarabunIT๙" w:hAnsi="TH SarabunIT๙" w:cs="TH SarabunIT๙"/>
          <w:sz w:val="32"/>
          <w:szCs w:val="32"/>
          <w:cs/>
        </w:rPr>
        <w:t xml:space="preserve"> ล</w:t>
      </w:r>
      <w:r w:rsidR="009F738D">
        <w:rPr>
          <w:rFonts w:ascii="TH SarabunIT๙" w:hAnsi="TH SarabunIT๙" w:cs="TH SarabunIT๙"/>
          <w:sz w:val="32"/>
          <w:szCs w:val="32"/>
          <w:cs/>
        </w:rPr>
        <w:t xml:space="preserve">งวันที่ </w:t>
      </w:r>
      <w:r w:rsidR="009F738D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9F738D">
        <w:rPr>
          <w:rFonts w:ascii="TH SarabunIT๙" w:hAnsi="TH SarabunIT๙" w:cs="TH SarabunIT๙"/>
          <w:sz w:val="32"/>
          <w:szCs w:val="32"/>
          <w:cs/>
        </w:rPr>
        <w:t xml:space="preserve">2 </w:t>
      </w:r>
      <w:r w:rsidR="009F738D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9F738D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9F738D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B05541" w:rsidRPr="00B1641E">
        <w:rPr>
          <w:rFonts w:ascii="TH SarabunIT๙" w:hAnsi="TH SarabunIT๙" w:cs="TH SarabunIT๙"/>
          <w:sz w:val="32"/>
          <w:szCs w:val="32"/>
          <w:cs/>
        </w:rPr>
        <w:t xml:space="preserve"> ผนวก </w:t>
      </w:r>
      <w:r w:rsidR="00B05541" w:rsidRPr="00B1641E">
        <w:rPr>
          <w:rFonts w:ascii="TH SarabunIT๙" w:hAnsi="TH SarabunIT๙" w:cs="TH SarabunIT๙" w:hint="cs"/>
          <w:sz w:val="32"/>
          <w:szCs w:val="32"/>
          <w:cs/>
        </w:rPr>
        <w:t>ง/๑</w:t>
      </w:r>
      <w:r w:rsidR="008B1BF7" w:rsidRPr="00B1641E">
        <w:rPr>
          <w:rFonts w:ascii="TH SarabunIT๙" w:hAnsi="TH SarabunIT๙" w:cs="TH SarabunIT๙"/>
          <w:sz w:val="32"/>
          <w:szCs w:val="32"/>
          <w:cs/>
        </w:rPr>
        <w:t>. ข้อ 1.</w:t>
      </w:r>
      <w:r w:rsidR="00B05541" w:rsidRPr="00B1641E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B614C6" w:rsidRPr="00B164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6347F" w:rsidRPr="00FF004E" w:rsidRDefault="00FF004E" w:rsidP="00FF004E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036292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4</w:t>
      </w:r>
      <w:r w:rsidRPr="00FF004E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. ข้อเสนอ</w:t>
      </w:r>
      <w:r w:rsidR="00F67742" w:rsidRPr="00FF004E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</w:p>
    <w:p w:rsidR="0086347F" w:rsidRPr="00664D18" w:rsidRDefault="0086347F" w:rsidP="00DD234A">
      <w:pPr>
        <w:tabs>
          <w:tab w:val="left" w:pos="0"/>
          <w:tab w:val="left" w:pos="1080"/>
          <w:tab w:val="left" w:pos="1440"/>
          <w:tab w:val="left" w:pos="16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24897">
        <w:rPr>
          <w:rFonts w:ascii="TH SarabunIT๙" w:hAnsi="TH SarabunIT๙" w:cs="TH SarabunIT๙"/>
          <w:sz w:val="32"/>
          <w:szCs w:val="32"/>
          <w:cs/>
        </w:rPr>
        <w:tab/>
      </w:r>
      <w:r w:rsidRPr="00424897">
        <w:rPr>
          <w:rFonts w:ascii="TH SarabunIT๙" w:hAnsi="TH SarabunIT๙" w:cs="TH SarabunIT๙"/>
          <w:sz w:val="32"/>
          <w:szCs w:val="32"/>
          <w:cs/>
        </w:rPr>
        <w:tab/>
      </w:r>
      <w:r w:rsidR="00FF004E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4B785D">
        <w:rPr>
          <w:rFonts w:ascii="TH SarabunIT๙" w:hAnsi="TH SarabunIT๙" w:cs="TH SarabunIT๙"/>
          <w:spacing w:val="-8"/>
          <w:sz w:val="32"/>
          <w:szCs w:val="32"/>
          <w:cs/>
        </w:rPr>
        <w:t>จึงเรียนมาเพื่อโปรด</w:t>
      </w:r>
      <w:r w:rsidR="00DD234A" w:rsidRPr="004B785D">
        <w:rPr>
          <w:rFonts w:ascii="TH SarabunIT๙" w:hAnsi="TH SarabunIT๙" w:cs="TH SarabunIT๙" w:hint="cs"/>
          <w:spacing w:val="-8"/>
          <w:sz w:val="32"/>
          <w:szCs w:val="32"/>
          <w:cs/>
        </w:rPr>
        <w:t>พิจารณา หากเห็นชอบ</w:t>
      </w:r>
      <w:r w:rsidR="000B3F1C" w:rsidRPr="004B785D">
        <w:rPr>
          <w:rFonts w:ascii="TH SarabunIT๙" w:hAnsi="TH SarabunIT๙" w:cs="TH SarabunIT๙" w:hint="cs"/>
          <w:spacing w:val="-8"/>
          <w:sz w:val="32"/>
          <w:szCs w:val="32"/>
          <w:cs/>
        </w:rPr>
        <w:t>ขอได้</w:t>
      </w:r>
      <w:r w:rsidR="00DD234A" w:rsidRPr="004B785D">
        <w:rPr>
          <w:rFonts w:ascii="TH SarabunIT๙" w:hAnsi="TH SarabunIT๙" w:cs="TH SarabunIT๙" w:hint="cs"/>
          <w:spacing w:val="-8"/>
          <w:sz w:val="32"/>
          <w:szCs w:val="32"/>
          <w:cs/>
        </w:rPr>
        <w:t>โปรดลงนามในหนังสือถึง</w:t>
      </w:r>
      <w:r w:rsidR="004B785D" w:rsidRPr="004B785D">
        <w:rPr>
          <w:rFonts w:ascii="TH SarabunIT๙" w:hAnsi="TH SarabunIT๙" w:cs="TH SarabunIT๙"/>
          <w:spacing w:val="-8"/>
          <w:sz w:val="32"/>
          <w:szCs w:val="32"/>
          <w:cs/>
        </w:rPr>
        <w:t>นายอำเภอ ทุกอำเภอ</w:t>
      </w:r>
      <w:r w:rsidR="004B785D" w:rsidRPr="004B785D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นายกองค์การบริหารส่วนจังหวัดชัยนาท และนายกเทศมนตรีเมืองชัยนาท</w:t>
      </w:r>
      <w:r w:rsidR="00DD234A" w:rsidRPr="00664D18">
        <w:rPr>
          <w:rFonts w:ascii="TH SarabunIT๙" w:hAnsi="TH SarabunIT๙" w:cs="TH SarabunIT๙" w:hint="cs"/>
          <w:sz w:val="32"/>
          <w:szCs w:val="32"/>
          <w:cs/>
        </w:rPr>
        <w:t xml:space="preserve"> ที่เสนอมาพร้อมนี้</w:t>
      </w:r>
    </w:p>
    <w:p w:rsidR="0086347F" w:rsidRDefault="0086347F" w:rsidP="00FF004E">
      <w:pPr>
        <w:tabs>
          <w:tab w:val="left" w:pos="0"/>
          <w:tab w:val="left" w:pos="1080"/>
          <w:tab w:val="left" w:pos="1440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6347F" w:rsidRDefault="0086347F" w:rsidP="00FF004E">
      <w:pPr>
        <w:tabs>
          <w:tab w:val="left" w:pos="0"/>
          <w:tab w:val="left" w:pos="1080"/>
          <w:tab w:val="left" w:pos="1440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F004E" w:rsidRDefault="00FF004E" w:rsidP="00FF004E">
      <w:pPr>
        <w:tabs>
          <w:tab w:val="left" w:pos="0"/>
          <w:tab w:val="left" w:pos="1080"/>
          <w:tab w:val="left" w:pos="1440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47978" w:rsidRPr="00947978" w:rsidRDefault="00947978" w:rsidP="00947978">
      <w:pPr>
        <w:tabs>
          <w:tab w:val="left" w:pos="0"/>
          <w:tab w:val="left" w:pos="1080"/>
          <w:tab w:val="left" w:pos="1440"/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47978" w:rsidRPr="00947978" w:rsidRDefault="00947978" w:rsidP="00947978">
      <w:pPr>
        <w:tabs>
          <w:tab w:val="left" w:pos="0"/>
          <w:tab w:val="left" w:pos="1080"/>
          <w:tab w:val="left" w:pos="1440"/>
          <w:tab w:val="left" w:pos="180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459C8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="002459C8">
        <w:rPr>
          <w:rFonts w:ascii="TH SarabunIT๙" w:hAnsi="TH SarabunIT๙" w:cs="TH SarabunIT๙"/>
          <w:sz w:val="32"/>
          <w:szCs w:val="32"/>
          <w:cs/>
        </w:rPr>
        <w:t>เ</w:t>
      </w:r>
      <w:r w:rsidR="002459C8">
        <w:rPr>
          <w:rFonts w:ascii="TH SarabunIT๙" w:hAnsi="TH SarabunIT๙" w:cs="TH SarabunIT๙" w:hint="cs"/>
          <w:sz w:val="32"/>
          <w:szCs w:val="32"/>
          <w:cs/>
        </w:rPr>
        <w:t>ศรษฐ</w:t>
      </w:r>
      <w:proofErr w:type="spellEnd"/>
      <w:r w:rsidR="002459C8">
        <w:rPr>
          <w:rFonts w:ascii="TH SarabunIT๙" w:hAnsi="TH SarabunIT๙" w:cs="TH SarabunIT๙" w:hint="cs"/>
          <w:sz w:val="32"/>
          <w:szCs w:val="32"/>
          <w:cs/>
        </w:rPr>
        <w:t>วุฒิ  เพ็งพุ่ม</w:t>
      </w:r>
      <w:r w:rsidRPr="00947978">
        <w:rPr>
          <w:rFonts w:ascii="TH SarabunIT๙" w:hAnsi="TH SarabunIT๙" w:cs="TH SarabunIT๙"/>
          <w:sz w:val="32"/>
          <w:szCs w:val="32"/>
          <w:cs/>
        </w:rPr>
        <w:t>)</w:t>
      </w:r>
    </w:p>
    <w:p w:rsidR="00DD59D4" w:rsidRDefault="00947978" w:rsidP="002459C8">
      <w:pPr>
        <w:tabs>
          <w:tab w:val="left" w:pos="0"/>
          <w:tab w:val="left" w:pos="1080"/>
          <w:tab w:val="left" w:pos="1440"/>
          <w:tab w:val="left" w:pos="180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2459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59C8">
        <w:rPr>
          <w:rFonts w:ascii="TH SarabunIT๙" w:hAnsi="TH SarabunIT๙" w:cs="TH SarabunIT๙"/>
          <w:sz w:val="32"/>
          <w:szCs w:val="32"/>
          <w:cs/>
        </w:rPr>
        <w:t>นิติกรป</w:t>
      </w:r>
      <w:r w:rsidR="002459C8">
        <w:rPr>
          <w:rFonts w:ascii="TH SarabunIT๙" w:hAnsi="TH SarabunIT๙" w:cs="TH SarabunIT๙" w:hint="cs"/>
          <w:sz w:val="32"/>
          <w:szCs w:val="32"/>
          <w:cs/>
        </w:rPr>
        <w:t>ฏิบัติ</w:t>
      </w:r>
      <w:r w:rsidRPr="00947978">
        <w:rPr>
          <w:rFonts w:ascii="TH SarabunIT๙" w:hAnsi="TH SarabunIT๙" w:cs="TH SarabunIT๙"/>
          <w:sz w:val="32"/>
          <w:szCs w:val="32"/>
          <w:cs/>
        </w:rPr>
        <w:t xml:space="preserve">การ </w:t>
      </w:r>
    </w:p>
    <w:p w:rsidR="00B614C6" w:rsidRDefault="00B614C6" w:rsidP="00947978">
      <w:pPr>
        <w:tabs>
          <w:tab w:val="left" w:pos="1620"/>
          <w:tab w:val="left" w:pos="432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C0526" w:rsidRDefault="009C0526" w:rsidP="00B614C6">
      <w:pPr>
        <w:tabs>
          <w:tab w:val="left" w:pos="0"/>
          <w:tab w:val="left" w:pos="1080"/>
          <w:tab w:val="left" w:pos="1440"/>
          <w:tab w:val="left" w:pos="1800"/>
          <w:tab w:val="left" w:pos="4320"/>
        </w:tabs>
        <w:rPr>
          <w:rFonts w:ascii="TH SarabunIT๙" w:hAnsi="TH SarabunIT๙" w:cs="TH SarabunIT๙"/>
          <w:sz w:val="32"/>
          <w:szCs w:val="32"/>
        </w:rPr>
      </w:pPr>
    </w:p>
    <w:p w:rsidR="006A5FAD" w:rsidRDefault="006A5FAD" w:rsidP="00B614C6">
      <w:pPr>
        <w:tabs>
          <w:tab w:val="left" w:pos="0"/>
          <w:tab w:val="left" w:pos="1080"/>
          <w:tab w:val="left" w:pos="1440"/>
          <w:tab w:val="left" w:pos="1800"/>
          <w:tab w:val="left" w:pos="4320"/>
        </w:tabs>
        <w:rPr>
          <w:rFonts w:ascii="TH SarabunIT๙" w:hAnsi="TH SarabunIT๙" w:cs="TH SarabunIT๙"/>
          <w:sz w:val="32"/>
          <w:szCs w:val="32"/>
        </w:rPr>
      </w:pPr>
    </w:p>
    <w:p w:rsidR="006A5FAD" w:rsidRDefault="006A5FAD" w:rsidP="00B614C6">
      <w:pPr>
        <w:tabs>
          <w:tab w:val="left" w:pos="0"/>
          <w:tab w:val="left" w:pos="1080"/>
          <w:tab w:val="left" w:pos="1440"/>
          <w:tab w:val="left" w:pos="1800"/>
          <w:tab w:val="left" w:pos="4320"/>
        </w:tabs>
        <w:rPr>
          <w:rFonts w:ascii="TH SarabunIT๙" w:hAnsi="TH SarabunIT๙" w:cs="TH SarabunIT๙"/>
          <w:sz w:val="32"/>
          <w:szCs w:val="32"/>
        </w:rPr>
      </w:pPr>
    </w:p>
    <w:p w:rsidR="006A5FAD" w:rsidRDefault="006A5FAD" w:rsidP="00B614C6">
      <w:pPr>
        <w:tabs>
          <w:tab w:val="left" w:pos="0"/>
          <w:tab w:val="left" w:pos="1080"/>
          <w:tab w:val="left" w:pos="1440"/>
          <w:tab w:val="left" w:pos="1800"/>
          <w:tab w:val="left" w:pos="4320"/>
        </w:tabs>
        <w:rPr>
          <w:rFonts w:ascii="TH SarabunIT๙" w:hAnsi="TH SarabunIT๙" w:cs="TH SarabunIT๙"/>
          <w:sz w:val="32"/>
          <w:szCs w:val="32"/>
        </w:rPr>
      </w:pPr>
    </w:p>
    <w:p w:rsidR="009C0526" w:rsidRDefault="009C0526" w:rsidP="00E94184">
      <w:pPr>
        <w:tabs>
          <w:tab w:val="left" w:pos="0"/>
          <w:tab w:val="left" w:pos="1080"/>
          <w:tab w:val="left" w:pos="1440"/>
          <w:tab w:val="left" w:pos="180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A5FAD" w:rsidRPr="006A5FAD" w:rsidRDefault="006A5FAD" w:rsidP="006A5FAD">
      <w:pPr>
        <w:tabs>
          <w:tab w:val="left" w:pos="0"/>
          <w:tab w:val="left" w:pos="1080"/>
          <w:tab w:val="left" w:pos="1440"/>
          <w:tab w:val="left" w:pos="180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A5FAD">
        <w:rPr>
          <w:rFonts w:ascii="TH SarabunIT๙" w:hAnsi="TH SarabunIT๙" w:cs="TH SarabunIT๙"/>
          <w:sz w:val="32"/>
          <w:szCs w:val="32"/>
        </w:rPr>
        <w:t>(</w:t>
      </w:r>
      <w:r w:rsidRPr="006A5FAD">
        <w:rPr>
          <w:rFonts w:ascii="TH SarabunIT๙" w:hAnsi="TH SarabunIT๙" w:cs="TH SarabunIT๙"/>
          <w:sz w:val="32"/>
          <w:szCs w:val="32"/>
          <w:cs/>
        </w:rPr>
        <w:t>นายโกมิ</w:t>
      </w:r>
      <w:proofErr w:type="spellStart"/>
      <w:r w:rsidRPr="006A5FAD"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  <w:r w:rsidRPr="006A5FAD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6A5FAD">
        <w:rPr>
          <w:rFonts w:ascii="TH SarabunIT๙" w:hAnsi="TH SarabunIT๙" w:cs="TH SarabunIT๙"/>
          <w:sz w:val="32"/>
          <w:szCs w:val="32"/>
          <w:cs/>
        </w:rPr>
        <w:t>อินรัส</w:t>
      </w:r>
      <w:proofErr w:type="spellEnd"/>
      <w:r w:rsidRPr="006A5FAD">
        <w:rPr>
          <w:rFonts w:ascii="TH SarabunIT๙" w:hAnsi="TH SarabunIT๙" w:cs="TH SarabunIT๙"/>
          <w:sz w:val="32"/>
          <w:szCs w:val="32"/>
          <w:cs/>
        </w:rPr>
        <w:t>พงศ์)</w:t>
      </w:r>
    </w:p>
    <w:p w:rsidR="006A5FAD" w:rsidRPr="006A5FAD" w:rsidRDefault="006A5FAD" w:rsidP="00C92E97">
      <w:pPr>
        <w:tabs>
          <w:tab w:val="left" w:pos="0"/>
          <w:tab w:val="left" w:pos="1080"/>
          <w:tab w:val="left" w:pos="1440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A5FAD">
        <w:rPr>
          <w:rFonts w:ascii="TH SarabunIT๙" w:hAnsi="TH SarabunIT๙" w:cs="TH SarabunIT๙"/>
          <w:sz w:val="32"/>
          <w:szCs w:val="32"/>
        </w:rPr>
        <w:tab/>
      </w:r>
      <w:r w:rsidRPr="006A5FAD">
        <w:rPr>
          <w:rFonts w:ascii="TH SarabunIT๙" w:hAnsi="TH SarabunIT๙" w:cs="TH SarabunIT๙"/>
          <w:sz w:val="32"/>
          <w:szCs w:val="32"/>
          <w:cs/>
        </w:rPr>
        <w:t>ท้องถิ่นจังหวัดชัยนาท ปฏิบัติราชการแทน</w:t>
      </w:r>
    </w:p>
    <w:p w:rsidR="001724D6" w:rsidRDefault="006A5FAD" w:rsidP="00C92E97">
      <w:pPr>
        <w:tabs>
          <w:tab w:val="left" w:pos="0"/>
          <w:tab w:val="left" w:pos="1080"/>
          <w:tab w:val="left" w:pos="1440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A5FAD">
        <w:rPr>
          <w:rFonts w:ascii="TH SarabunIT๙" w:hAnsi="TH SarabunIT๙" w:cs="TH SarabunIT๙"/>
          <w:sz w:val="32"/>
          <w:szCs w:val="32"/>
        </w:rPr>
        <w:tab/>
      </w:r>
      <w:r w:rsidRPr="006A5FAD">
        <w:rPr>
          <w:rFonts w:ascii="TH SarabunIT๙" w:hAnsi="TH SarabunIT๙" w:cs="TH SarabunIT๙"/>
          <w:sz w:val="32"/>
          <w:szCs w:val="32"/>
        </w:rPr>
        <w:tab/>
      </w:r>
      <w:r w:rsidRPr="006A5FA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92E9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A5FAD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ผู้ว่าราชการจังหวัดชัยนาท</w:t>
      </w:r>
    </w:p>
    <w:p w:rsidR="001724D6" w:rsidRDefault="001724D6" w:rsidP="00E94184">
      <w:pPr>
        <w:tabs>
          <w:tab w:val="left" w:pos="0"/>
          <w:tab w:val="left" w:pos="1080"/>
          <w:tab w:val="left" w:pos="1440"/>
          <w:tab w:val="left" w:pos="180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724D6" w:rsidRDefault="001724D6" w:rsidP="00E94184">
      <w:pPr>
        <w:tabs>
          <w:tab w:val="left" w:pos="0"/>
          <w:tab w:val="left" w:pos="1080"/>
          <w:tab w:val="left" w:pos="1440"/>
          <w:tab w:val="left" w:pos="180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1BF7" w:rsidRDefault="008B1BF7" w:rsidP="00E94184">
      <w:pPr>
        <w:tabs>
          <w:tab w:val="left" w:pos="0"/>
          <w:tab w:val="left" w:pos="1080"/>
          <w:tab w:val="left" w:pos="1440"/>
          <w:tab w:val="left" w:pos="180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1BF7" w:rsidRDefault="008B1BF7" w:rsidP="00E94184">
      <w:pPr>
        <w:tabs>
          <w:tab w:val="left" w:pos="0"/>
          <w:tab w:val="left" w:pos="1080"/>
          <w:tab w:val="left" w:pos="1440"/>
          <w:tab w:val="left" w:pos="180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1BF7" w:rsidRDefault="008B1BF7" w:rsidP="00E94184">
      <w:pPr>
        <w:tabs>
          <w:tab w:val="left" w:pos="0"/>
          <w:tab w:val="left" w:pos="1080"/>
          <w:tab w:val="left" w:pos="1440"/>
          <w:tab w:val="left" w:pos="180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785D" w:rsidRDefault="004B785D" w:rsidP="00E94184">
      <w:pPr>
        <w:tabs>
          <w:tab w:val="left" w:pos="0"/>
          <w:tab w:val="left" w:pos="1080"/>
          <w:tab w:val="left" w:pos="1440"/>
          <w:tab w:val="left" w:pos="180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A5FAD" w:rsidRDefault="006A5FAD" w:rsidP="00E94184">
      <w:pPr>
        <w:tabs>
          <w:tab w:val="left" w:pos="0"/>
          <w:tab w:val="left" w:pos="1080"/>
          <w:tab w:val="left" w:pos="1440"/>
          <w:tab w:val="left" w:pos="180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59C8" w:rsidRDefault="002459C8" w:rsidP="00E94184">
      <w:pPr>
        <w:tabs>
          <w:tab w:val="left" w:pos="0"/>
          <w:tab w:val="left" w:pos="1080"/>
          <w:tab w:val="left" w:pos="1440"/>
          <w:tab w:val="left" w:pos="180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59C8" w:rsidRDefault="002459C8" w:rsidP="00E94184">
      <w:pPr>
        <w:tabs>
          <w:tab w:val="left" w:pos="0"/>
          <w:tab w:val="left" w:pos="1080"/>
          <w:tab w:val="left" w:pos="1440"/>
          <w:tab w:val="left" w:pos="180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59C8" w:rsidRDefault="002459C8" w:rsidP="00E94184">
      <w:pPr>
        <w:tabs>
          <w:tab w:val="left" w:pos="0"/>
          <w:tab w:val="left" w:pos="1080"/>
          <w:tab w:val="left" w:pos="1440"/>
          <w:tab w:val="left" w:pos="180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59C8" w:rsidRDefault="002459C8" w:rsidP="00E94184">
      <w:pPr>
        <w:tabs>
          <w:tab w:val="left" w:pos="0"/>
          <w:tab w:val="left" w:pos="1080"/>
          <w:tab w:val="left" w:pos="1440"/>
          <w:tab w:val="left" w:pos="180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59C8" w:rsidRDefault="002459C8" w:rsidP="00E94184">
      <w:pPr>
        <w:tabs>
          <w:tab w:val="left" w:pos="0"/>
          <w:tab w:val="left" w:pos="1080"/>
          <w:tab w:val="left" w:pos="1440"/>
          <w:tab w:val="left" w:pos="180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B43CEF" wp14:editId="109246DD">
                <wp:simplePos x="0" y="0"/>
                <wp:positionH relativeFrom="column">
                  <wp:posOffset>4027272</wp:posOffset>
                </wp:positionH>
                <wp:positionV relativeFrom="paragraph">
                  <wp:posOffset>118923</wp:posOffset>
                </wp:positionV>
                <wp:extent cx="2361538" cy="548640"/>
                <wp:effectExtent l="0" t="0" r="2032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538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AFC" w:rsidRPr="00861AFC" w:rsidRDefault="00861AF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61AF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</w:t>
                            </w:r>
                            <w:proofErr w:type="spellStart"/>
                            <w:r w:rsidRPr="00861AF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จนท</w:t>
                            </w:r>
                            <w:proofErr w:type="spellEnd"/>
                            <w:r w:rsidRPr="00861AF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0FB43C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.1pt;margin-top:9.35pt;width:185.95pt;height:43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" fillcolor="white [3201]" strokecolor="white [3212]" strokeweight=".5pt">
                <v:textbox>
                  <w:txbxContent>
                    <w:p w:rsidR="00861AFC" w:rsidRPr="00861AFC" w:rsidRDefault="00861AF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61AF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</w:t>
                      </w:r>
                      <w:proofErr w:type="spellStart"/>
                      <w:r w:rsidRPr="00861AF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จนท</w:t>
                      </w:r>
                      <w:proofErr w:type="spellEnd"/>
                      <w:r w:rsidRPr="00861AF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B5009" w:rsidRDefault="005B5009" w:rsidP="00E94184">
      <w:pPr>
        <w:tabs>
          <w:tab w:val="left" w:pos="0"/>
          <w:tab w:val="left" w:pos="1080"/>
          <w:tab w:val="left" w:pos="1440"/>
          <w:tab w:val="left" w:pos="180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724D6" w:rsidRDefault="00971A73" w:rsidP="00924495">
      <w:pPr>
        <w:tabs>
          <w:tab w:val="left" w:pos="1440"/>
          <w:tab w:val="left" w:pos="425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 wp14:anchorId="1E9CD0CC" wp14:editId="0102DB49">
            <wp:simplePos x="0" y="0"/>
            <wp:positionH relativeFrom="column">
              <wp:posOffset>2393315</wp:posOffset>
            </wp:positionH>
            <wp:positionV relativeFrom="paragraph">
              <wp:posOffset>-115240</wp:posOffset>
            </wp:positionV>
            <wp:extent cx="1034547" cy="11520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547" cy="115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112BB" w:rsidRDefault="008112BB" w:rsidP="00924495">
      <w:pPr>
        <w:tabs>
          <w:tab w:val="left" w:pos="1440"/>
          <w:tab w:val="left" w:pos="425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6347F" w:rsidRPr="00734281" w:rsidRDefault="0086347F" w:rsidP="00143587">
      <w:pPr>
        <w:tabs>
          <w:tab w:val="left" w:pos="1440"/>
          <w:tab w:val="left" w:pos="4253"/>
        </w:tabs>
        <w:spacing w:after="60"/>
        <w:rPr>
          <w:rFonts w:ascii="TH SarabunIT๙" w:hAnsi="TH SarabunIT๙" w:cs="TH SarabunIT๙"/>
          <w:b/>
          <w:bCs/>
          <w:sz w:val="32"/>
          <w:szCs w:val="32"/>
        </w:rPr>
      </w:pPr>
      <w:r w:rsidRPr="00734281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</w:t>
      </w:r>
    </w:p>
    <w:p w:rsidR="0086347F" w:rsidRPr="00734281" w:rsidRDefault="00FB07A4" w:rsidP="008112B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ชน ๐๐๒๓.๔</w:t>
      </w:r>
      <w:r w:rsidR="0086347F" w:rsidRPr="00734281">
        <w:rPr>
          <w:rFonts w:ascii="TH SarabunIT๙" w:hAnsi="TH SarabunIT๙" w:cs="TH SarabunIT๙"/>
          <w:sz w:val="32"/>
          <w:szCs w:val="32"/>
          <w:cs/>
        </w:rPr>
        <w:t>/</w:t>
      </w:r>
      <w:r w:rsidR="002E3D21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86347F" w:rsidRPr="0073428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86347F" w:rsidRPr="00734281">
        <w:rPr>
          <w:rFonts w:ascii="TH SarabunIT๙" w:hAnsi="TH SarabunIT๙" w:cs="TH SarabunIT๙"/>
          <w:sz w:val="32"/>
          <w:szCs w:val="32"/>
          <w:cs/>
        </w:rPr>
        <w:tab/>
      </w:r>
      <w:r w:rsidR="0086347F" w:rsidRPr="0073428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86347F" w:rsidRPr="00734281">
        <w:rPr>
          <w:rFonts w:ascii="TH SarabunIT๙" w:hAnsi="TH SarabunIT๙" w:cs="TH SarabunIT๙"/>
          <w:sz w:val="32"/>
          <w:szCs w:val="32"/>
          <w:cs/>
        </w:rPr>
        <w:tab/>
      </w:r>
      <w:r w:rsidR="0086347F" w:rsidRPr="00734281">
        <w:rPr>
          <w:rFonts w:ascii="TH SarabunIT๙" w:hAnsi="TH SarabunIT๙" w:cs="TH SarabunIT๙"/>
          <w:sz w:val="32"/>
          <w:szCs w:val="32"/>
          <w:cs/>
        </w:rPr>
        <w:tab/>
      </w:r>
      <w:r w:rsidR="0086347F" w:rsidRPr="00734281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2E3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347F" w:rsidRPr="00734281">
        <w:rPr>
          <w:rFonts w:ascii="TH SarabunIT๙" w:hAnsi="TH SarabunIT๙" w:cs="TH SarabunIT๙"/>
          <w:sz w:val="32"/>
          <w:szCs w:val="32"/>
          <w:cs/>
        </w:rPr>
        <w:t>ศาลากลางจังหวัดชัยนาท</w:t>
      </w:r>
    </w:p>
    <w:p w:rsidR="0086347F" w:rsidRPr="00734281" w:rsidRDefault="0086347F" w:rsidP="00035A72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34281">
        <w:rPr>
          <w:rFonts w:ascii="TH SarabunIT๙" w:hAnsi="TH SarabunIT๙" w:cs="TH SarabunIT๙"/>
          <w:sz w:val="32"/>
          <w:szCs w:val="32"/>
          <w:cs/>
        </w:rPr>
        <w:tab/>
      </w:r>
      <w:r w:rsidRPr="00734281">
        <w:rPr>
          <w:rFonts w:ascii="TH SarabunIT๙" w:hAnsi="TH SarabunIT๙" w:cs="TH SarabunIT๙"/>
          <w:sz w:val="32"/>
          <w:szCs w:val="32"/>
          <w:cs/>
        </w:rPr>
        <w:tab/>
      </w:r>
      <w:r w:rsidRPr="00734281">
        <w:rPr>
          <w:rFonts w:ascii="TH SarabunIT๙" w:hAnsi="TH SarabunIT๙" w:cs="TH SarabunIT๙"/>
          <w:sz w:val="32"/>
          <w:szCs w:val="32"/>
          <w:cs/>
        </w:rPr>
        <w:tab/>
      </w:r>
      <w:r w:rsidRPr="00734281">
        <w:rPr>
          <w:rFonts w:ascii="TH SarabunIT๙" w:hAnsi="TH SarabunIT๙" w:cs="TH SarabunIT๙"/>
          <w:sz w:val="32"/>
          <w:szCs w:val="32"/>
          <w:cs/>
        </w:rPr>
        <w:tab/>
      </w:r>
      <w:r w:rsidRPr="00734281">
        <w:rPr>
          <w:rFonts w:ascii="TH SarabunIT๙" w:hAnsi="TH SarabunIT๙" w:cs="TH SarabunIT๙"/>
          <w:sz w:val="32"/>
          <w:szCs w:val="32"/>
          <w:cs/>
        </w:rPr>
        <w:tab/>
      </w:r>
      <w:r w:rsidRPr="00734281">
        <w:rPr>
          <w:rFonts w:ascii="TH SarabunIT๙" w:hAnsi="TH SarabunIT๙" w:cs="TH SarabunIT๙"/>
          <w:sz w:val="32"/>
          <w:szCs w:val="32"/>
          <w:cs/>
        </w:rPr>
        <w:tab/>
      </w:r>
      <w:r w:rsidRPr="00734281">
        <w:rPr>
          <w:rFonts w:ascii="TH SarabunIT๙" w:hAnsi="TH SarabunIT๙" w:cs="TH SarabunIT๙"/>
          <w:sz w:val="32"/>
          <w:szCs w:val="32"/>
          <w:cs/>
        </w:rPr>
        <w:tab/>
      </w:r>
      <w:r w:rsidRPr="00734281">
        <w:rPr>
          <w:rFonts w:ascii="TH SarabunIT๙" w:hAnsi="TH SarabunIT๙" w:cs="TH SarabunIT๙"/>
          <w:sz w:val="32"/>
          <w:szCs w:val="32"/>
          <w:cs/>
        </w:rPr>
        <w:tab/>
        <w:t xml:space="preserve">    ถนนพรหมประเสริฐ  ชน  ๑๗๐๐๐</w:t>
      </w:r>
    </w:p>
    <w:p w:rsidR="0086347F" w:rsidRPr="00734281" w:rsidRDefault="0086347F" w:rsidP="000966D1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3428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9C05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12B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4358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B67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59C8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7F6668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301CB4">
        <w:rPr>
          <w:rFonts w:ascii="TH SarabunIT๙" w:hAnsi="TH SarabunIT๙" w:cs="TH SarabunIT๙" w:hint="cs"/>
          <w:sz w:val="32"/>
          <w:szCs w:val="32"/>
          <w:cs/>
        </w:rPr>
        <w:t>๖</w:t>
      </w:r>
    </w:p>
    <w:p w:rsidR="00971A73" w:rsidRPr="00E85DDC" w:rsidRDefault="0086347F" w:rsidP="005A5B07">
      <w:pPr>
        <w:tabs>
          <w:tab w:val="left" w:pos="709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E5F88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5B0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74EAE">
        <w:rPr>
          <w:rFonts w:ascii="TH SarabunIT๙" w:hAnsi="TH SarabunIT๙" w:cs="TH SarabunIT๙" w:hint="cs"/>
          <w:sz w:val="32"/>
          <w:szCs w:val="32"/>
          <w:cs/>
        </w:rPr>
        <w:t>ขอความอนุเคราะห์</w:t>
      </w:r>
      <w:r w:rsidR="002459C8">
        <w:rPr>
          <w:rFonts w:ascii="TH SarabunIT๙" w:hAnsi="TH SarabunIT๙" w:cs="TH SarabunIT๙" w:hint="cs"/>
          <w:sz w:val="32"/>
          <w:szCs w:val="32"/>
          <w:cs/>
        </w:rPr>
        <w:t>เผยแพร่ “คู่มือแนวทางการประเมินความเสี่ยงการทุจริต ประจำปีงบประมาณ</w:t>
      </w:r>
    </w:p>
    <w:p w:rsidR="000A2539" w:rsidRDefault="000966D1" w:rsidP="00F5112C">
      <w:pPr>
        <w:tabs>
          <w:tab w:val="left" w:pos="540"/>
          <w:tab w:val="left" w:pos="72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FF66CB" w:rsidRPr="00FF66CB">
        <w:rPr>
          <w:rFonts w:ascii="TH SarabunIT๙" w:hAnsi="TH SarabunIT๙" w:cs="TH SarabunIT๙" w:hint="cs"/>
          <w:sz w:val="32"/>
          <w:szCs w:val="32"/>
          <w:cs/>
        </w:rPr>
        <w:t>นายอำเภอ ทุกอำเภอ นายกองค์การบริหารส่วนจังหวัดชัยนาท และนายกเทศมนตรีเมืองชัยนาท</w:t>
      </w:r>
    </w:p>
    <w:p w:rsidR="009E08E0" w:rsidRDefault="0086347F" w:rsidP="009E08E0">
      <w:pPr>
        <w:tabs>
          <w:tab w:val="left" w:pos="1440"/>
        </w:tabs>
        <w:spacing w:before="120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035A7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966D1">
        <w:rPr>
          <w:rFonts w:ascii="TH SarabunIT๙" w:hAnsi="TH SarabunIT๙" w:cs="TH SarabunIT๙" w:hint="cs"/>
          <w:sz w:val="32"/>
          <w:szCs w:val="32"/>
          <w:cs/>
        </w:rPr>
        <w:tab/>
      </w:r>
      <w:r w:rsidRPr="00F80E5A">
        <w:rPr>
          <w:rFonts w:ascii="TH SarabunIT๙" w:hAnsi="TH SarabunIT๙" w:cs="TH SarabunIT๙" w:hint="cs"/>
          <w:sz w:val="32"/>
          <w:szCs w:val="32"/>
          <w:cs/>
        </w:rPr>
        <w:t>สำเนาหนังสือ</w:t>
      </w:r>
      <w:r w:rsidR="00C92E97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4B2B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2E97">
        <w:rPr>
          <w:rFonts w:ascii="TH SarabunIT๙" w:hAnsi="TH SarabunIT๙" w:cs="TH SarabunIT๙" w:hint="cs"/>
          <w:sz w:val="32"/>
          <w:szCs w:val="32"/>
          <w:cs/>
        </w:rPr>
        <w:t>ที่ มท ๐๘๐๔.๖</w:t>
      </w:r>
      <w:r w:rsidR="00F80E5A" w:rsidRPr="00F80E5A">
        <w:rPr>
          <w:rFonts w:ascii="TH SarabunIT๙" w:hAnsi="TH SarabunIT๙" w:cs="TH SarabunIT๙" w:hint="cs"/>
          <w:sz w:val="32"/>
          <w:szCs w:val="32"/>
          <w:cs/>
        </w:rPr>
        <w:t xml:space="preserve">/ว </w:t>
      </w:r>
      <w:r w:rsidR="00C92E97">
        <w:rPr>
          <w:rFonts w:ascii="TH SarabunIT๙" w:hAnsi="TH SarabunIT๙" w:cs="TH SarabunIT๙" w:hint="cs"/>
          <w:sz w:val="32"/>
          <w:szCs w:val="32"/>
          <w:cs/>
        </w:rPr>
        <w:t>๒๑๔๑</w:t>
      </w:r>
      <w:r w:rsidR="00F80E5A" w:rsidRPr="00FD25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62AA" w:rsidRPr="00FD25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6347F" w:rsidRPr="00424897" w:rsidRDefault="009E08E0" w:rsidP="009E08E0">
      <w:pPr>
        <w:tabs>
          <w:tab w:val="left" w:pos="1440"/>
          <w:tab w:val="left" w:pos="7740"/>
        </w:tabs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="00F80E5A" w:rsidRPr="00F80E5A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C92E97">
        <w:rPr>
          <w:rFonts w:ascii="TH SarabunIT๙" w:hAnsi="TH SarabunIT๙" w:cs="TH SarabunIT๙" w:hint="cs"/>
          <w:sz w:val="32"/>
          <w:szCs w:val="32"/>
          <w:cs/>
        </w:rPr>
        <w:t>๒๕ พฤษภาคม</w:t>
      </w:r>
      <w:r w:rsidR="00FF0244">
        <w:rPr>
          <w:rFonts w:ascii="TH SarabunIT๙" w:hAnsi="TH SarabunIT๙" w:cs="TH SarabunIT๙" w:hint="cs"/>
          <w:sz w:val="32"/>
          <w:szCs w:val="32"/>
          <w:cs/>
        </w:rPr>
        <w:t xml:space="preserve"> 256๖</w:t>
      </w:r>
      <w:r w:rsidR="00143587">
        <w:rPr>
          <w:rFonts w:ascii="TH SarabunIT๙" w:hAnsi="TH SarabunIT๙" w:cs="TH SarabunIT๙" w:hint="cs"/>
          <w:sz w:val="32"/>
          <w:szCs w:val="32"/>
          <w:cs/>
        </w:rPr>
        <w:tab/>
      </w:r>
      <w:r w:rsidR="0086347F">
        <w:rPr>
          <w:rFonts w:ascii="TH SarabunIT๙" w:hAnsi="TH SarabunIT๙" w:cs="TH SarabunIT๙" w:hint="cs"/>
          <w:sz w:val="32"/>
          <w:szCs w:val="32"/>
          <w:cs/>
        </w:rPr>
        <w:t xml:space="preserve">จำนวน ๑ </w:t>
      </w:r>
      <w:r w:rsidR="000966D1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B94F01" w:rsidRPr="00C92E97" w:rsidRDefault="0086347F" w:rsidP="00C92E97">
      <w:pPr>
        <w:tabs>
          <w:tab w:val="left" w:pos="540"/>
          <w:tab w:val="left" w:pos="720"/>
          <w:tab w:val="left" w:pos="14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424897">
        <w:rPr>
          <w:rFonts w:ascii="TH SarabunIT๙" w:hAnsi="TH SarabunIT๙" w:cs="TH SarabunIT๙"/>
          <w:sz w:val="32"/>
          <w:szCs w:val="32"/>
          <w:cs/>
        </w:rPr>
        <w:tab/>
      </w:r>
      <w:r w:rsidRPr="00424897">
        <w:rPr>
          <w:rFonts w:ascii="TH SarabunIT๙" w:hAnsi="TH SarabunIT๙" w:cs="TH SarabunIT๙"/>
          <w:sz w:val="32"/>
          <w:szCs w:val="32"/>
          <w:cs/>
        </w:rPr>
        <w:tab/>
      </w:r>
      <w:r w:rsidR="007F6668">
        <w:rPr>
          <w:rFonts w:ascii="TH SarabunIT๙" w:hAnsi="TH SarabunIT๙" w:cs="TH SarabunIT๙" w:hint="cs"/>
          <w:sz w:val="32"/>
          <w:szCs w:val="32"/>
          <w:cs/>
        </w:rPr>
        <w:tab/>
      </w:r>
      <w:r w:rsidR="00A64FBC" w:rsidRPr="00C92E97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996E14" w:rsidRPr="00C92E97">
        <w:rPr>
          <w:rFonts w:ascii="TH SarabunIT๙" w:hAnsi="TH SarabunIT๙" w:cs="TH SarabunIT๙" w:hint="cs"/>
          <w:sz w:val="32"/>
          <w:szCs w:val="32"/>
          <w:cs/>
        </w:rPr>
        <w:t>จังหวัดชัยนาทได้รับแจ้ง</w:t>
      </w:r>
      <w:r w:rsidR="003B2069" w:rsidRPr="00C92E97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C92E97" w:rsidRPr="00C92E97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กรมส่งเสริมการปกครองท้องถิ่นว่า</w:t>
      </w:r>
      <w:r w:rsidR="00791D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2E97" w:rsidRPr="00C92E97">
        <w:rPr>
          <w:rFonts w:ascii="TH SarabunIT๙" w:hAnsi="TH SarabunIT๙" w:cs="TH SarabunIT๙"/>
          <w:sz w:val="32"/>
          <w:szCs w:val="32"/>
          <w:cs/>
        </w:rPr>
        <w:t>สำนักงานคณะกรรมการ</w:t>
      </w:r>
      <w:r w:rsidR="00C92E97" w:rsidRPr="00C92E9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ป้องกันและปราบปรามการทุจริตในภาครัฐ (สำนักงาน </w:t>
      </w:r>
      <w:proofErr w:type="spellStart"/>
      <w:r w:rsidR="00C92E97" w:rsidRPr="00C92E97">
        <w:rPr>
          <w:rFonts w:ascii="TH SarabunIT๙" w:hAnsi="TH SarabunIT๙" w:cs="TH SarabunIT๙"/>
          <w:spacing w:val="-4"/>
          <w:sz w:val="32"/>
          <w:szCs w:val="32"/>
          <w:cs/>
        </w:rPr>
        <w:t>ป.ป.ท</w:t>
      </w:r>
      <w:proofErr w:type="spellEnd"/>
      <w:r w:rsidR="00C92E97" w:rsidRPr="00C92E97">
        <w:rPr>
          <w:rFonts w:ascii="TH SarabunIT๙" w:hAnsi="TH SarabunIT๙" w:cs="TH SarabunIT๙"/>
          <w:spacing w:val="-4"/>
          <w:sz w:val="32"/>
          <w:szCs w:val="32"/>
          <w:cs/>
        </w:rPr>
        <w:t>.) ได้ขอความอนุเคราะห์</w:t>
      </w:r>
      <w:r w:rsidR="00C92E97" w:rsidRPr="00C92E97">
        <w:rPr>
          <w:rFonts w:ascii="TH SarabunIT๙" w:hAnsi="TH SarabunIT๙" w:cs="TH SarabunIT๙" w:hint="cs"/>
          <w:spacing w:val="-4"/>
          <w:sz w:val="32"/>
          <w:szCs w:val="32"/>
          <w:cs/>
        </w:rPr>
        <w:t>ให้</w:t>
      </w:r>
      <w:r w:rsidR="00C92E97" w:rsidRPr="00C92E97">
        <w:rPr>
          <w:rFonts w:ascii="TH SarabunIT๙" w:hAnsi="TH SarabunIT๙" w:cs="TH SarabunIT๙"/>
          <w:spacing w:val="-4"/>
          <w:sz w:val="32"/>
          <w:szCs w:val="32"/>
          <w:cs/>
        </w:rPr>
        <w:t>เผยแพร่คู่มือแนวทาง</w:t>
      </w:r>
      <w:r w:rsidR="00C92E97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C92E97" w:rsidRPr="00674FF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การประเมินความเสี่ยงการทุจริตประจำปีงบประมาณ พ.ศ. ๒๕๖๖ แก่องค์กรปกครองส่วนท้องถิ่น </w:t>
      </w:r>
    </w:p>
    <w:p w:rsidR="00B12128" w:rsidRPr="00C92E97" w:rsidRDefault="00B94F01" w:rsidP="0087246F">
      <w:pPr>
        <w:tabs>
          <w:tab w:val="left" w:pos="540"/>
          <w:tab w:val="left" w:pos="720"/>
          <w:tab w:val="left" w:pos="14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94F01">
        <w:rPr>
          <w:rFonts w:ascii="TH SarabunIT๙" w:hAnsi="TH SarabunIT๙" w:cs="TH SarabunIT๙"/>
          <w:sz w:val="32"/>
          <w:szCs w:val="32"/>
          <w:cs/>
        </w:rPr>
        <w:tab/>
      </w:r>
      <w:r w:rsidRPr="00B94F0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12128" w:rsidRPr="00C92E97">
        <w:rPr>
          <w:rFonts w:ascii="TH SarabunIT๙" w:hAnsi="TH SarabunIT๙" w:cs="TH SarabunIT๙" w:hint="cs"/>
          <w:sz w:val="32"/>
          <w:szCs w:val="32"/>
          <w:cs/>
        </w:rPr>
        <w:t>จังหวัดชัยนาทพิจารณาแล้วเห็นว่า</w:t>
      </w:r>
      <w:r w:rsidR="00FF0244" w:rsidRPr="00C92E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0244" w:rsidRPr="00C92E97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="005B50D2" w:rsidRPr="00C92E97">
        <w:rPr>
          <w:rFonts w:ascii="TH SarabunIT๙" w:hAnsi="TH SarabunIT๙" w:cs="TH SarabunIT๙" w:hint="cs"/>
          <w:sz w:val="32"/>
          <w:szCs w:val="32"/>
          <w:cs/>
        </w:rPr>
        <w:t>การเผยแพร่</w:t>
      </w:r>
      <w:r w:rsidR="00C92E97" w:rsidRPr="00C92E97">
        <w:rPr>
          <w:rFonts w:ascii="TH SarabunIT๙" w:hAnsi="TH SarabunIT๙" w:cs="TH SarabunIT๙" w:hint="cs"/>
          <w:sz w:val="32"/>
          <w:szCs w:val="32"/>
          <w:cs/>
        </w:rPr>
        <w:t>คู่มือแนวทางการประเมินความเสี่ยง</w:t>
      </w:r>
      <w:r w:rsidR="00C92E97" w:rsidRPr="00791D1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การทุจริต ประจำปีงบประมาณ พ.ศ. ๒๕๖๖ </w:t>
      </w:r>
      <w:r w:rsidR="005B50D2" w:rsidRPr="00791D15"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เป็นไปด้วยความเรียบร้อย</w:t>
      </w:r>
      <w:r w:rsidR="00FF0244" w:rsidRPr="00791D1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7C19ED" w:rsidRPr="00791D15">
        <w:rPr>
          <w:rFonts w:ascii="TH SarabunIT๙" w:hAnsi="TH SarabunIT๙" w:cs="TH SarabunIT๙"/>
          <w:spacing w:val="-6"/>
          <w:sz w:val="32"/>
          <w:szCs w:val="32"/>
          <w:cs/>
        </w:rPr>
        <w:t>จึง</w:t>
      </w:r>
      <w:r w:rsidR="00FB07A4" w:rsidRPr="00791D15">
        <w:rPr>
          <w:rFonts w:ascii="TH SarabunIT๙" w:hAnsi="TH SarabunIT๙" w:cs="TH SarabunIT๙" w:hint="cs"/>
          <w:spacing w:val="-6"/>
          <w:sz w:val="32"/>
          <w:szCs w:val="32"/>
          <w:cs/>
        </w:rPr>
        <w:t>ขอ</w:t>
      </w:r>
      <w:r w:rsidR="00791D15" w:rsidRPr="00791D15">
        <w:rPr>
          <w:rFonts w:ascii="TH SarabunIT๙" w:hAnsi="TH SarabunIT๙" w:cs="TH SarabunIT๙" w:hint="cs"/>
          <w:spacing w:val="-6"/>
          <w:sz w:val="32"/>
          <w:szCs w:val="32"/>
          <w:cs/>
        </w:rPr>
        <w:t>แจ้ง</w:t>
      </w:r>
      <w:r w:rsidR="00996E14" w:rsidRPr="00791D15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ให้องค์กรปกครองส่วนท้องถิ่น</w:t>
      </w:r>
      <w:r w:rsidR="00C92E97" w:rsidRPr="00C92E97">
        <w:rPr>
          <w:rFonts w:ascii="TH SarabunIT๙" w:hAnsi="TH SarabunIT๙" w:cs="TH SarabunIT๙" w:hint="cs"/>
          <w:spacing w:val="-6"/>
          <w:sz w:val="32"/>
          <w:szCs w:val="32"/>
          <w:cs/>
        </w:rPr>
        <w:t>ศึกษาคู่มือดังกล่าวเพื่อใช้เป็นแนวทางการประเมินความเสี่ยงการทุจริต ในการป้องกัน ลด และปิดโอกาสการทุจริต</w:t>
      </w:r>
      <w:r w:rsidR="00C92E97">
        <w:rPr>
          <w:rFonts w:ascii="TH SarabunIT๙" w:hAnsi="TH SarabunIT๙" w:cs="TH SarabunIT๙" w:hint="cs"/>
          <w:sz w:val="32"/>
          <w:szCs w:val="32"/>
          <w:cs/>
        </w:rPr>
        <w:t>ในหน่วยงาน</w:t>
      </w:r>
      <w:r w:rsidR="005B50D2" w:rsidRPr="00C92E97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 w:rsidR="004B2B4F" w:rsidRPr="00C92E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1223" w:rsidRPr="00C92E97">
        <w:rPr>
          <w:rFonts w:ascii="TH SarabunIT๙" w:hAnsi="TH SarabunIT๙" w:cs="TH SarabunIT๙"/>
          <w:sz w:val="32"/>
          <w:szCs w:val="32"/>
          <w:cs/>
        </w:rPr>
        <w:t>รายละเอียดปรากฏตามสิ่งที่ส่งมาด้วย</w:t>
      </w:r>
    </w:p>
    <w:p w:rsidR="0086347F" w:rsidRPr="00C92E97" w:rsidRDefault="00CB1888" w:rsidP="009D6881">
      <w:pPr>
        <w:tabs>
          <w:tab w:val="left" w:pos="1440"/>
          <w:tab w:val="left" w:pos="2224"/>
          <w:tab w:val="left" w:pos="2623"/>
        </w:tabs>
        <w:spacing w:before="120" w:after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6347F" w:rsidRPr="00C92E97">
        <w:rPr>
          <w:rFonts w:ascii="TH SarabunIT๙" w:hAnsi="TH SarabunIT๙" w:cs="TH SarabunIT๙"/>
          <w:sz w:val="32"/>
          <w:szCs w:val="32"/>
          <w:cs/>
        </w:rPr>
        <w:t>จึงเรียนมาเพื่</w:t>
      </w:r>
      <w:r w:rsidR="0086347F" w:rsidRPr="00C92E97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C92E97" w:rsidRPr="00C92E97">
        <w:rPr>
          <w:rFonts w:ascii="TH SarabunIT๙" w:hAnsi="TH SarabunIT๙" w:cs="TH SarabunIT๙"/>
          <w:sz w:val="32"/>
          <w:szCs w:val="32"/>
          <w:cs/>
        </w:rPr>
        <w:t>ทราบ</w:t>
      </w:r>
      <w:r w:rsidR="00842564" w:rsidRPr="00C92E97">
        <w:rPr>
          <w:rFonts w:ascii="TH SarabunIT๙" w:hAnsi="TH SarabunIT๙" w:cs="TH SarabunIT๙"/>
          <w:sz w:val="32"/>
          <w:szCs w:val="32"/>
          <w:cs/>
        </w:rPr>
        <w:t xml:space="preserve"> สำหรับอำเภอ</w:t>
      </w:r>
      <w:r w:rsidR="00842564" w:rsidRPr="00C92E97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842564" w:rsidRPr="00C92E97">
        <w:rPr>
          <w:rFonts w:ascii="TH SarabunIT๙" w:hAnsi="TH SarabunIT๙" w:cs="TH SarabunIT๙"/>
          <w:sz w:val="32"/>
          <w:szCs w:val="32"/>
          <w:cs/>
        </w:rPr>
        <w:t>ให้แจ้งองค์กรปกครองส่วนท้องถิ่นในเขตพื้นที่</w:t>
      </w:r>
      <w:r w:rsidR="00C92E97" w:rsidRPr="00C92E97">
        <w:rPr>
          <w:rFonts w:ascii="TH SarabunIT๙" w:hAnsi="TH SarabunIT๙" w:cs="TH SarabunIT๙" w:hint="cs"/>
          <w:sz w:val="32"/>
          <w:szCs w:val="32"/>
          <w:cs/>
        </w:rPr>
        <w:t>ทราบ</w:t>
      </w:r>
      <w:r w:rsidR="00842564" w:rsidRPr="00C92E97">
        <w:rPr>
          <w:rFonts w:ascii="TH SarabunIT๙" w:hAnsi="TH SarabunIT๙" w:cs="TH SarabunIT๙"/>
          <w:sz w:val="32"/>
          <w:szCs w:val="32"/>
          <w:cs/>
        </w:rPr>
        <w:t>ต่อไปด้วย</w:t>
      </w:r>
      <w:r w:rsidR="00F34B1C" w:rsidRPr="00C92E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6347F" w:rsidRPr="00734281" w:rsidRDefault="0086347F" w:rsidP="00832D19">
      <w:pPr>
        <w:tabs>
          <w:tab w:val="left" w:pos="4500"/>
        </w:tabs>
        <w:rPr>
          <w:rFonts w:ascii="TH SarabunIT๙" w:hAnsi="TH SarabunIT๙" w:cs="TH SarabunIT๙"/>
          <w:sz w:val="32"/>
          <w:szCs w:val="32"/>
        </w:rPr>
      </w:pPr>
      <w:r w:rsidRPr="00734281">
        <w:rPr>
          <w:rFonts w:ascii="TH SarabunIT๙" w:hAnsi="TH SarabunIT๙" w:cs="TH SarabunIT๙"/>
          <w:sz w:val="32"/>
          <w:szCs w:val="32"/>
        </w:rPr>
        <w:tab/>
      </w:r>
      <w:r w:rsidRPr="00734281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86347F" w:rsidRDefault="0086347F" w:rsidP="00832D19">
      <w:pPr>
        <w:rPr>
          <w:rFonts w:ascii="TH SarabunIT๙" w:hAnsi="TH SarabunIT๙" w:cs="TH SarabunIT๙"/>
          <w:sz w:val="32"/>
          <w:szCs w:val="32"/>
        </w:rPr>
      </w:pPr>
    </w:p>
    <w:p w:rsidR="004B269A" w:rsidRDefault="004B269A" w:rsidP="00832D19">
      <w:pPr>
        <w:rPr>
          <w:rFonts w:ascii="TH SarabunIT๙" w:hAnsi="TH SarabunIT๙" w:cs="TH SarabunIT๙"/>
          <w:sz w:val="32"/>
          <w:szCs w:val="32"/>
        </w:rPr>
      </w:pPr>
    </w:p>
    <w:p w:rsidR="004C4E3D" w:rsidRDefault="004C4E3D" w:rsidP="008E2006">
      <w:pPr>
        <w:rPr>
          <w:rFonts w:ascii="TH SarabunIT๙" w:hAnsi="TH SarabunIT๙" w:cs="TH SarabunIT๙"/>
          <w:sz w:val="32"/>
          <w:szCs w:val="32"/>
        </w:rPr>
      </w:pPr>
    </w:p>
    <w:p w:rsidR="004C4E3D" w:rsidRDefault="004C4E3D" w:rsidP="008E2006">
      <w:pPr>
        <w:rPr>
          <w:rFonts w:ascii="TH SarabunIT๙" w:hAnsi="TH SarabunIT๙" w:cs="TH SarabunIT๙"/>
          <w:sz w:val="32"/>
          <w:szCs w:val="32"/>
        </w:rPr>
      </w:pPr>
    </w:p>
    <w:p w:rsidR="0087246F" w:rsidRDefault="0087246F" w:rsidP="0086347F">
      <w:pPr>
        <w:rPr>
          <w:rFonts w:ascii="TH SarabunIT๙" w:hAnsi="TH SarabunIT๙" w:cs="TH SarabunIT๙"/>
          <w:sz w:val="32"/>
          <w:szCs w:val="32"/>
        </w:rPr>
      </w:pPr>
    </w:p>
    <w:p w:rsidR="00FF0244" w:rsidRDefault="00FF0244" w:rsidP="0086347F">
      <w:pPr>
        <w:rPr>
          <w:rFonts w:ascii="TH SarabunIT๙" w:hAnsi="TH SarabunIT๙" w:cs="TH SarabunIT๙"/>
          <w:sz w:val="32"/>
          <w:szCs w:val="32"/>
        </w:rPr>
      </w:pPr>
    </w:p>
    <w:p w:rsidR="00FF0244" w:rsidRDefault="00FF0244" w:rsidP="0086347F">
      <w:pPr>
        <w:rPr>
          <w:rFonts w:ascii="TH SarabunIT๙" w:hAnsi="TH SarabunIT๙" w:cs="TH SarabunIT๙"/>
          <w:sz w:val="32"/>
          <w:szCs w:val="32"/>
        </w:rPr>
      </w:pPr>
    </w:p>
    <w:p w:rsidR="00FF0244" w:rsidRDefault="00FF0244" w:rsidP="0086347F">
      <w:pPr>
        <w:rPr>
          <w:rFonts w:ascii="TH SarabunIT๙" w:hAnsi="TH SarabunIT๙" w:cs="TH SarabunIT๙"/>
          <w:sz w:val="32"/>
          <w:szCs w:val="32"/>
        </w:rPr>
      </w:pPr>
    </w:p>
    <w:p w:rsidR="00674FFE" w:rsidRDefault="00674FFE" w:rsidP="0086347F">
      <w:pPr>
        <w:rPr>
          <w:rFonts w:ascii="TH SarabunIT๙" w:hAnsi="TH SarabunIT๙" w:cs="TH SarabunIT๙"/>
          <w:sz w:val="32"/>
          <w:szCs w:val="32"/>
        </w:rPr>
      </w:pPr>
    </w:p>
    <w:p w:rsidR="0086347F" w:rsidRPr="00734281" w:rsidRDefault="0086347F" w:rsidP="0086347F">
      <w:pPr>
        <w:rPr>
          <w:rFonts w:ascii="TH SarabunIT๙" w:hAnsi="TH SarabunIT๙" w:cs="TH SarabunIT๙"/>
          <w:sz w:val="32"/>
          <w:szCs w:val="32"/>
        </w:rPr>
      </w:pPr>
      <w:r w:rsidRPr="00734281">
        <w:rPr>
          <w:rFonts w:ascii="TH SarabunIT๙" w:hAnsi="TH SarabunIT๙" w:cs="TH SarabunIT๙"/>
          <w:sz w:val="32"/>
          <w:szCs w:val="32"/>
          <w:cs/>
        </w:rPr>
        <w:t>สำนักงานส่งเสริมการปกครองท้องถิ่น</w:t>
      </w:r>
      <w:r w:rsidR="00A95D29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</w:p>
    <w:p w:rsidR="0086347F" w:rsidRPr="00734281" w:rsidRDefault="0086347F" w:rsidP="0086347F">
      <w:pPr>
        <w:rPr>
          <w:rFonts w:ascii="TH SarabunIT๙" w:hAnsi="TH SarabunIT๙" w:cs="TH SarabunIT๙"/>
          <w:sz w:val="32"/>
          <w:szCs w:val="32"/>
        </w:rPr>
      </w:pPr>
      <w:r w:rsidRPr="00734281">
        <w:rPr>
          <w:rFonts w:ascii="TH SarabunIT๙" w:hAnsi="TH SarabunIT๙" w:cs="TH SarabunIT๙"/>
          <w:sz w:val="32"/>
          <w:szCs w:val="32"/>
          <w:cs/>
        </w:rPr>
        <w:t>กลุ่มงานกฎหมาย ระเบียบและเรื่องร้องทุกข์</w:t>
      </w:r>
    </w:p>
    <w:p w:rsidR="008E2006" w:rsidRDefault="0086347F" w:rsidP="00F67742">
      <w:pPr>
        <w:rPr>
          <w:rFonts w:ascii="TH SarabunIT๙" w:hAnsi="TH SarabunIT๙" w:cs="TH SarabunIT๙"/>
          <w:sz w:val="32"/>
          <w:szCs w:val="32"/>
        </w:rPr>
      </w:pPr>
      <w:r w:rsidRPr="00734281">
        <w:rPr>
          <w:rFonts w:ascii="TH SarabunIT๙" w:hAnsi="TH SarabunIT๙" w:cs="TH SarabunIT๙"/>
          <w:sz w:val="32"/>
          <w:szCs w:val="32"/>
          <w:cs/>
        </w:rPr>
        <w:t>โทร. ๐</w:t>
      </w:r>
      <w:r w:rsidRPr="00734281">
        <w:rPr>
          <w:rFonts w:ascii="TH SarabunIT๙" w:hAnsi="TH SarabunIT๙" w:cs="TH SarabunIT๙"/>
          <w:sz w:val="32"/>
          <w:szCs w:val="32"/>
        </w:rPr>
        <w:t>-</w:t>
      </w:r>
      <w:r w:rsidRPr="00734281">
        <w:rPr>
          <w:rFonts w:ascii="TH SarabunIT๙" w:hAnsi="TH SarabunIT๙" w:cs="TH SarabunIT๙"/>
          <w:sz w:val="32"/>
          <w:szCs w:val="32"/>
          <w:cs/>
        </w:rPr>
        <w:t>๕๖๔๑-๖๓๘0</w:t>
      </w:r>
    </w:p>
    <w:p w:rsidR="0012168D" w:rsidRPr="00035A72" w:rsidRDefault="0086347F" w:rsidP="00F67742">
      <w:pPr>
        <w:rPr>
          <w:rFonts w:ascii="TH SarabunIT๙" w:hAnsi="TH SarabunIT๙" w:cs="TH SarabunIT๙"/>
          <w:sz w:val="32"/>
          <w:szCs w:val="32"/>
        </w:rPr>
      </w:pPr>
      <w:r w:rsidRPr="00734281">
        <w:rPr>
          <w:rFonts w:ascii="TH SarabunIT๙" w:hAnsi="TH SarabunIT๙" w:cs="TH SarabunIT๙"/>
          <w:sz w:val="32"/>
          <w:szCs w:val="32"/>
          <w:cs/>
        </w:rPr>
        <w:t xml:space="preserve">โทรสาร ๐-๕๖๔๑-๖๖๐๓ </w:t>
      </w:r>
    </w:p>
    <w:sectPr w:rsidR="0012168D" w:rsidRPr="00035A72" w:rsidSect="00A45B21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1320B"/>
    <w:multiLevelType w:val="hybridMultilevel"/>
    <w:tmpl w:val="0026341E"/>
    <w:lvl w:ilvl="0" w:tplc="3CDC49AE">
      <w:start w:val="1"/>
      <w:numFmt w:val="thaiNumbers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7F"/>
    <w:rsid w:val="000062AA"/>
    <w:rsid w:val="00006D43"/>
    <w:rsid w:val="00030F93"/>
    <w:rsid w:val="00035A72"/>
    <w:rsid w:val="00036163"/>
    <w:rsid w:val="00036292"/>
    <w:rsid w:val="00051F02"/>
    <w:rsid w:val="00053310"/>
    <w:rsid w:val="000625B9"/>
    <w:rsid w:val="00062BFA"/>
    <w:rsid w:val="00064B16"/>
    <w:rsid w:val="000928F8"/>
    <w:rsid w:val="000966D1"/>
    <w:rsid w:val="00096DC5"/>
    <w:rsid w:val="000A2539"/>
    <w:rsid w:val="000A2AD2"/>
    <w:rsid w:val="000B201C"/>
    <w:rsid w:val="000B23A6"/>
    <w:rsid w:val="000B3F1C"/>
    <w:rsid w:val="000B52D7"/>
    <w:rsid w:val="000C4D8D"/>
    <w:rsid w:val="000C701B"/>
    <w:rsid w:val="000F265A"/>
    <w:rsid w:val="001070F4"/>
    <w:rsid w:val="00113E40"/>
    <w:rsid w:val="0012134B"/>
    <w:rsid w:val="0012168D"/>
    <w:rsid w:val="0012488C"/>
    <w:rsid w:val="00125B57"/>
    <w:rsid w:val="001377DA"/>
    <w:rsid w:val="00143587"/>
    <w:rsid w:val="00160C4C"/>
    <w:rsid w:val="00164180"/>
    <w:rsid w:val="00171A99"/>
    <w:rsid w:val="001724D6"/>
    <w:rsid w:val="00174C1E"/>
    <w:rsid w:val="00180763"/>
    <w:rsid w:val="001826B5"/>
    <w:rsid w:val="00183807"/>
    <w:rsid w:val="00184A8E"/>
    <w:rsid w:val="00187301"/>
    <w:rsid w:val="001917BB"/>
    <w:rsid w:val="00197F90"/>
    <w:rsid w:val="001A193C"/>
    <w:rsid w:val="001A2141"/>
    <w:rsid w:val="001A636E"/>
    <w:rsid w:val="001B7DD9"/>
    <w:rsid w:val="001D2459"/>
    <w:rsid w:val="001E7685"/>
    <w:rsid w:val="001F2916"/>
    <w:rsid w:val="001F3126"/>
    <w:rsid w:val="001F34FB"/>
    <w:rsid w:val="001F603C"/>
    <w:rsid w:val="00201E32"/>
    <w:rsid w:val="002144B2"/>
    <w:rsid w:val="002404AC"/>
    <w:rsid w:val="00243801"/>
    <w:rsid w:val="002459C8"/>
    <w:rsid w:val="00246E07"/>
    <w:rsid w:val="00265A29"/>
    <w:rsid w:val="002669FA"/>
    <w:rsid w:val="00273338"/>
    <w:rsid w:val="00292CAF"/>
    <w:rsid w:val="002A6D96"/>
    <w:rsid w:val="002A7D77"/>
    <w:rsid w:val="002C2B8F"/>
    <w:rsid w:val="002C4426"/>
    <w:rsid w:val="002D0999"/>
    <w:rsid w:val="002D412D"/>
    <w:rsid w:val="002E3D21"/>
    <w:rsid w:val="002E5A0E"/>
    <w:rsid w:val="002E6087"/>
    <w:rsid w:val="002F26D6"/>
    <w:rsid w:val="002F6A91"/>
    <w:rsid w:val="0030021E"/>
    <w:rsid w:val="003003FE"/>
    <w:rsid w:val="00301CB4"/>
    <w:rsid w:val="003135D4"/>
    <w:rsid w:val="00330724"/>
    <w:rsid w:val="00346DCE"/>
    <w:rsid w:val="003641F0"/>
    <w:rsid w:val="00366141"/>
    <w:rsid w:val="003802FC"/>
    <w:rsid w:val="00381CE1"/>
    <w:rsid w:val="00386276"/>
    <w:rsid w:val="003921E2"/>
    <w:rsid w:val="00397B4E"/>
    <w:rsid w:val="003A7586"/>
    <w:rsid w:val="003A7F73"/>
    <w:rsid w:val="003B1B58"/>
    <w:rsid w:val="003B2069"/>
    <w:rsid w:val="003C1C60"/>
    <w:rsid w:val="003C6430"/>
    <w:rsid w:val="003C6DFA"/>
    <w:rsid w:val="003E403B"/>
    <w:rsid w:val="0043048F"/>
    <w:rsid w:val="00435723"/>
    <w:rsid w:val="00437A35"/>
    <w:rsid w:val="00450F05"/>
    <w:rsid w:val="00452B1C"/>
    <w:rsid w:val="00457D97"/>
    <w:rsid w:val="00460372"/>
    <w:rsid w:val="00466C41"/>
    <w:rsid w:val="00472AFC"/>
    <w:rsid w:val="00472DBC"/>
    <w:rsid w:val="00473B39"/>
    <w:rsid w:val="00474C46"/>
    <w:rsid w:val="004842AA"/>
    <w:rsid w:val="00493F8F"/>
    <w:rsid w:val="00494533"/>
    <w:rsid w:val="004A64F0"/>
    <w:rsid w:val="004B269A"/>
    <w:rsid w:val="004B2B4F"/>
    <w:rsid w:val="004B76DF"/>
    <w:rsid w:val="004B785D"/>
    <w:rsid w:val="004C0F07"/>
    <w:rsid w:val="004C4E3D"/>
    <w:rsid w:val="004F196C"/>
    <w:rsid w:val="004F3B8D"/>
    <w:rsid w:val="004F3EA2"/>
    <w:rsid w:val="00500EA5"/>
    <w:rsid w:val="005024BA"/>
    <w:rsid w:val="0051496D"/>
    <w:rsid w:val="00544851"/>
    <w:rsid w:val="00563D57"/>
    <w:rsid w:val="00563DC4"/>
    <w:rsid w:val="00585323"/>
    <w:rsid w:val="00585F0D"/>
    <w:rsid w:val="005A35B3"/>
    <w:rsid w:val="005A5B07"/>
    <w:rsid w:val="005B5009"/>
    <w:rsid w:val="005B50D2"/>
    <w:rsid w:val="005C090F"/>
    <w:rsid w:val="005C14A2"/>
    <w:rsid w:val="005C1D2D"/>
    <w:rsid w:val="005D6057"/>
    <w:rsid w:val="005E1223"/>
    <w:rsid w:val="005E5A50"/>
    <w:rsid w:val="005E670D"/>
    <w:rsid w:val="005F371F"/>
    <w:rsid w:val="005F4C53"/>
    <w:rsid w:val="00600431"/>
    <w:rsid w:val="00606310"/>
    <w:rsid w:val="00613F07"/>
    <w:rsid w:val="00616053"/>
    <w:rsid w:val="00631A64"/>
    <w:rsid w:val="00632E33"/>
    <w:rsid w:val="006510AE"/>
    <w:rsid w:val="00662320"/>
    <w:rsid w:val="00664D18"/>
    <w:rsid w:val="00674FFE"/>
    <w:rsid w:val="006923F8"/>
    <w:rsid w:val="006941FC"/>
    <w:rsid w:val="006A2B18"/>
    <w:rsid w:val="006A3D98"/>
    <w:rsid w:val="006A5FAD"/>
    <w:rsid w:val="006B1A54"/>
    <w:rsid w:val="006B5AE6"/>
    <w:rsid w:val="006B6215"/>
    <w:rsid w:val="006C029D"/>
    <w:rsid w:val="006C11A0"/>
    <w:rsid w:val="006C2597"/>
    <w:rsid w:val="006C2EB7"/>
    <w:rsid w:val="00703806"/>
    <w:rsid w:val="00721737"/>
    <w:rsid w:val="00723305"/>
    <w:rsid w:val="007245D7"/>
    <w:rsid w:val="00726C4E"/>
    <w:rsid w:val="00735180"/>
    <w:rsid w:val="00741A8C"/>
    <w:rsid w:val="007450A9"/>
    <w:rsid w:val="00762C4A"/>
    <w:rsid w:val="0077286B"/>
    <w:rsid w:val="00784FC3"/>
    <w:rsid w:val="00786EBF"/>
    <w:rsid w:val="00790E01"/>
    <w:rsid w:val="00791D15"/>
    <w:rsid w:val="007C19ED"/>
    <w:rsid w:val="007C387A"/>
    <w:rsid w:val="007C4B2E"/>
    <w:rsid w:val="007C6062"/>
    <w:rsid w:val="007E09A1"/>
    <w:rsid w:val="007E52B7"/>
    <w:rsid w:val="007F2F66"/>
    <w:rsid w:val="007F6668"/>
    <w:rsid w:val="007F7198"/>
    <w:rsid w:val="007F7559"/>
    <w:rsid w:val="008030B8"/>
    <w:rsid w:val="008106CF"/>
    <w:rsid w:val="008111EC"/>
    <w:rsid w:val="008112BB"/>
    <w:rsid w:val="0082083E"/>
    <w:rsid w:val="00832D19"/>
    <w:rsid w:val="00833D04"/>
    <w:rsid w:val="00842564"/>
    <w:rsid w:val="00852D23"/>
    <w:rsid w:val="008547EC"/>
    <w:rsid w:val="00855F83"/>
    <w:rsid w:val="0086026D"/>
    <w:rsid w:val="00860C75"/>
    <w:rsid w:val="00861AFC"/>
    <w:rsid w:val="0086313A"/>
    <w:rsid w:val="0086347F"/>
    <w:rsid w:val="008664C1"/>
    <w:rsid w:val="0087246F"/>
    <w:rsid w:val="008873F6"/>
    <w:rsid w:val="00893397"/>
    <w:rsid w:val="008A56E6"/>
    <w:rsid w:val="008B1BF7"/>
    <w:rsid w:val="008B2190"/>
    <w:rsid w:val="008B56A9"/>
    <w:rsid w:val="008C6E77"/>
    <w:rsid w:val="008E2006"/>
    <w:rsid w:val="008E7A00"/>
    <w:rsid w:val="008F56C5"/>
    <w:rsid w:val="00900C16"/>
    <w:rsid w:val="009147B3"/>
    <w:rsid w:val="00924495"/>
    <w:rsid w:val="00931EB8"/>
    <w:rsid w:val="00946FBC"/>
    <w:rsid w:val="00947978"/>
    <w:rsid w:val="009547A2"/>
    <w:rsid w:val="00971A73"/>
    <w:rsid w:val="00972934"/>
    <w:rsid w:val="00977E25"/>
    <w:rsid w:val="00996E14"/>
    <w:rsid w:val="009A3ADA"/>
    <w:rsid w:val="009B015E"/>
    <w:rsid w:val="009C0526"/>
    <w:rsid w:val="009C7A28"/>
    <w:rsid w:val="009D6881"/>
    <w:rsid w:val="009E08E0"/>
    <w:rsid w:val="009E68CA"/>
    <w:rsid w:val="009F375B"/>
    <w:rsid w:val="009F5475"/>
    <w:rsid w:val="009F738D"/>
    <w:rsid w:val="00A05F2E"/>
    <w:rsid w:val="00A245C7"/>
    <w:rsid w:val="00A401E6"/>
    <w:rsid w:val="00A40A5E"/>
    <w:rsid w:val="00A45B21"/>
    <w:rsid w:val="00A46F49"/>
    <w:rsid w:val="00A52F2F"/>
    <w:rsid w:val="00A57579"/>
    <w:rsid w:val="00A645E5"/>
    <w:rsid w:val="00A64FBC"/>
    <w:rsid w:val="00A7433A"/>
    <w:rsid w:val="00A90582"/>
    <w:rsid w:val="00A95D29"/>
    <w:rsid w:val="00AA57C9"/>
    <w:rsid w:val="00AA609A"/>
    <w:rsid w:val="00AB67C1"/>
    <w:rsid w:val="00AC1A8E"/>
    <w:rsid w:val="00AC3DD2"/>
    <w:rsid w:val="00AC59DA"/>
    <w:rsid w:val="00AD67CD"/>
    <w:rsid w:val="00AD6DC4"/>
    <w:rsid w:val="00AE0341"/>
    <w:rsid w:val="00AE0800"/>
    <w:rsid w:val="00B05541"/>
    <w:rsid w:val="00B12128"/>
    <w:rsid w:val="00B1641E"/>
    <w:rsid w:val="00B25B6C"/>
    <w:rsid w:val="00B51B5C"/>
    <w:rsid w:val="00B51E60"/>
    <w:rsid w:val="00B55770"/>
    <w:rsid w:val="00B614C6"/>
    <w:rsid w:val="00B74EAE"/>
    <w:rsid w:val="00B767BD"/>
    <w:rsid w:val="00B77167"/>
    <w:rsid w:val="00B8499F"/>
    <w:rsid w:val="00B93FEB"/>
    <w:rsid w:val="00B94F01"/>
    <w:rsid w:val="00B96057"/>
    <w:rsid w:val="00BB0494"/>
    <w:rsid w:val="00BE441A"/>
    <w:rsid w:val="00BF29E8"/>
    <w:rsid w:val="00BF64B0"/>
    <w:rsid w:val="00C004F3"/>
    <w:rsid w:val="00C1403D"/>
    <w:rsid w:val="00C23DCF"/>
    <w:rsid w:val="00C304F1"/>
    <w:rsid w:val="00C30A86"/>
    <w:rsid w:val="00C3116E"/>
    <w:rsid w:val="00C3245C"/>
    <w:rsid w:val="00C34299"/>
    <w:rsid w:val="00C36AB6"/>
    <w:rsid w:val="00C379D8"/>
    <w:rsid w:val="00C51A1D"/>
    <w:rsid w:val="00C561FE"/>
    <w:rsid w:val="00C56ACD"/>
    <w:rsid w:val="00C57F6C"/>
    <w:rsid w:val="00C631E8"/>
    <w:rsid w:val="00C644DA"/>
    <w:rsid w:val="00C701D6"/>
    <w:rsid w:val="00C76ABD"/>
    <w:rsid w:val="00C84A7F"/>
    <w:rsid w:val="00C92E97"/>
    <w:rsid w:val="00CB1888"/>
    <w:rsid w:val="00CC2059"/>
    <w:rsid w:val="00CC414E"/>
    <w:rsid w:val="00CD1676"/>
    <w:rsid w:val="00CD2B26"/>
    <w:rsid w:val="00CD6199"/>
    <w:rsid w:val="00CD668D"/>
    <w:rsid w:val="00CD6AE2"/>
    <w:rsid w:val="00CE4CA0"/>
    <w:rsid w:val="00CE4E84"/>
    <w:rsid w:val="00CE56A5"/>
    <w:rsid w:val="00CE6799"/>
    <w:rsid w:val="00CF4149"/>
    <w:rsid w:val="00CF7040"/>
    <w:rsid w:val="00CF725F"/>
    <w:rsid w:val="00D1676D"/>
    <w:rsid w:val="00D60B89"/>
    <w:rsid w:val="00D67EA9"/>
    <w:rsid w:val="00D75905"/>
    <w:rsid w:val="00D84BE5"/>
    <w:rsid w:val="00DA0119"/>
    <w:rsid w:val="00DA4F24"/>
    <w:rsid w:val="00DD234A"/>
    <w:rsid w:val="00DD2A85"/>
    <w:rsid w:val="00DD4E1B"/>
    <w:rsid w:val="00DD59D4"/>
    <w:rsid w:val="00DE51F5"/>
    <w:rsid w:val="00DF425B"/>
    <w:rsid w:val="00E64399"/>
    <w:rsid w:val="00E7366F"/>
    <w:rsid w:val="00E85DDC"/>
    <w:rsid w:val="00E9100D"/>
    <w:rsid w:val="00E94184"/>
    <w:rsid w:val="00EA24EA"/>
    <w:rsid w:val="00EB0986"/>
    <w:rsid w:val="00EB5D0E"/>
    <w:rsid w:val="00ED2F34"/>
    <w:rsid w:val="00EE3639"/>
    <w:rsid w:val="00EF1F49"/>
    <w:rsid w:val="00F34B1C"/>
    <w:rsid w:val="00F365A3"/>
    <w:rsid w:val="00F40E35"/>
    <w:rsid w:val="00F5112C"/>
    <w:rsid w:val="00F61203"/>
    <w:rsid w:val="00F632D7"/>
    <w:rsid w:val="00F67742"/>
    <w:rsid w:val="00F80E5A"/>
    <w:rsid w:val="00F970AE"/>
    <w:rsid w:val="00FA764D"/>
    <w:rsid w:val="00FB07A4"/>
    <w:rsid w:val="00FB6A6E"/>
    <w:rsid w:val="00FD254A"/>
    <w:rsid w:val="00FD7399"/>
    <w:rsid w:val="00FE3E98"/>
    <w:rsid w:val="00FF004E"/>
    <w:rsid w:val="00FF0244"/>
    <w:rsid w:val="00FF5C00"/>
    <w:rsid w:val="00FF609C"/>
    <w:rsid w:val="00FF66CB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7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34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34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6A9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B56A9"/>
    <w:rPr>
      <w:rFonts w:ascii="Leelawadee" w:eastAsia="Times New Roman" w:hAnsi="Leelawadee" w:cs="Angsana New"/>
      <w:sz w:val="18"/>
      <w:szCs w:val="22"/>
    </w:rPr>
  </w:style>
  <w:style w:type="paragraph" w:styleId="a7">
    <w:name w:val="Body Text"/>
    <w:basedOn w:val="a"/>
    <w:link w:val="a8"/>
    <w:rsid w:val="00006D43"/>
    <w:rPr>
      <w:rFonts w:ascii="Cordia New" w:eastAsia="Cordia New" w:hAnsi="Cordia New" w:cs="BrowalliaUPC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006D43"/>
    <w:rPr>
      <w:rFonts w:ascii="Cordia New" w:eastAsia="Cordia New" w:hAnsi="Cordia New" w:cs="BrowalliaUPC"/>
      <w:sz w:val="32"/>
      <w:szCs w:val="32"/>
    </w:rPr>
  </w:style>
  <w:style w:type="paragraph" w:styleId="2">
    <w:name w:val="Body Text Indent 2"/>
    <w:basedOn w:val="a"/>
    <w:link w:val="20"/>
    <w:rsid w:val="00006D43"/>
    <w:pPr>
      <w:ind w:firstLine="2138"/>
    </w:pPr>
    <w:rPr>
      <w:rFonts w:ascii="Cordia New" w:hAnsi="Cordia New" w:cs="BrowalliaUPC"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006D43"/>
    <w:rPr>
      <w:rFonts w:ascii="Cordia New" w:eastAsia="Times New Roman" w:hAnsi="Cordia New" w:cs="BrowalliaUPC"/>
      <w:sz w:val="32"/>
      <w:szCs w:val="32"/>
    </w:rPr>
  </w:style>
  <w:style w:type="paragraph" w:styleId="a9">
    <w:name w:val="Title"/>
    <w:basedOn w:val="a"/>
    <w:link w:val="aa"/>
    <w:qFormat/>
    <w:rsid w:val="00113E40"/>
    <w:pPr>
      <w:jc w:val="center"/>
    </w:pPr>
    <w:rPr>
      <w:rFonts w:ascii="Cordia New" w:eastAsia="Cordia New" w:hAnsi="Cordia New"/>
      <w:b/>
      <w:bCs/>
      <w:sz w:val="40"/>
      <w:szCs w:val="40"/>
    </w:rPr>
  </w:style>
  <w:style w:type="character" w:customStyle="1" w:styleId="aa">
    <w:name w:val="ชื่อเรื่อง อักขระ"/>
    <w:basedOn w:val="a0"/>
    <w:link w:val="a9"/>
    <w:rsid w:val="00113E40"/>
    <w:rPr>
      <w:rFonts w:ascii="Cordia New" w:eastAsia="Cordia New" w:hAnsi="Cordia New" w:cs="Angsana New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7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34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34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6A9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B56A9"/>
    <w:rPr>
      <w:rFonts w:ascii="Leelawadee" w:eastAsia="Times New Roman" w:hAnsi="Leelawadee" w:cs="Angsana New"/>
      <w:sz w:val="18"/>
      <w:szCs w:val="22"/>
    </w:rPr>
  </w:style>
  <w:style w:type="paragraph" w:styleId="a7">
    <w:name w:val="Body Text"/>
    <w:basedOn w:val="a"/>
    <w:link w:val="a8"/>
    <w:rsid w:val="00006D43"/>
    <w:rPr>
      <w:rFonts w:ascii="Cordia New" w:eastAsia="Cordia New" w:hAnsi="Cordia New" w:cs="BrowalliaUPC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006D43"/>
    <w:rPr>
      <w:rFonts w:ascii="Cordia New" w:eastAsia="Cordia New" w:hAnsi="Cordia New" w:cs="BrowalliaUPC"/>
      <w:sz w:val="32"/>
      <w:szCs w:val="32"/>
    </w:rPr>
  </w:style>
  <w:style w:type="paragraph" w:styleId="2">
    <w:name w:val="Body Text Indent 2"/>
    <w:basedOn w:val="a"/>
    <w:link w:val="20"/>
    <w:rsid w:val="00006D43"/>
    <w:pPr>
      <w:ind w:firstLine="2138"/>
    </w:pPr>
    <w:rPr>
      <w:rFonts w:ascii="Cordia New" w:hAnsi="Cordia New" w:cs="BrowalliaUPC"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006D43"/>
    <w:rPr>
      <w:rFonts w:ascii="Cordia New" w:eastAsia="Times New Roman" w:hAnsi="Cordia New" w:cs="BrowalliaUPC"/>
      <w:sz w:val="32"/>
      <w:szCs w:val="32"/>
    </w:rPr>
  </w:style>
  <w:style w:type="paragraph" w:styleId="a9">
    <w:name w:val="Title"/>
    <w:basedOn w:val="a"/>
    <w:link w:val="aa"/>
    <w:qFormat/>
    <w:rsid w:val="00113E40"/>
    <w:pPr>
      <w:jc w:val="center"/>
    </w:pPr>
    <w:rPr>
      <w:rFonts w:ascii="Cordia New" w:eastAsia="Cordia New" w:hAnsi="Cordia New"/>
      <w:b/>
      <w:bCs/>
      <w:sz w:val="40"/>
      <w:szCs w:val="40"/>
    </w:rPr>
  </w:style>
  <w:style w:type="character" w:customStyle="1" w:styleId="aa">
    <w:name w:val="ชื่อเรื่อง อักขระ"/>
    <w:basedOn w:val="a0"/>
    <w:link w:val="a9"/>
    <w:rsid w:val="00113E40"/>
    <w:rPr>
      <w:rFonts w:ascii="Cordia New" w:eastAsia="Cordia New" w:hAnsi="Cordia New" w:cs="Angsana New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C3BEA-5D47-48FD-908D-71B425D1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2023-06-06T03:22:00Z</cp:lastPrinted>
  <dcterms:created xsi:type="dcterms:W3CDTF">2023-06-06T03:11:00Z</dcterms:created>
  <dcterms:modified xsi:type="dcterms:W3CDTF">2023-06-06T03:22:00Z</dcterms:modified>
</cp:coreProperties>
</file>