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71" w:rsidRPr="00E16564" w:rsidRDefault="00443009" w:rsidP="00D81671">
      <w:pPr>
        <w:tabs>
          <w:tab w:val="left" w:pos="1418"/>
          <w:tab w:val="left" w:pos="3544"/>
          <w:tab w:val="left" w:pos="4678"/>
        </w:tabs>
        <w:spacing w:line="200" w:lineRule="exact"/>
        <w:jc w:val="center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58"/>
          <w:szCs w:val="5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45.35pt;height:48.2pt;z-index:251662336;visibility:visible;mso-wrap-edited:f" o:preferrelative="f">
            <v:imagedata r:id="rId5" o:title="" cropbottom="-3870f"/>
            <o:lock v:ext="edit" aspectratio="f"/>
          </v:shape>
          <o:OLEObject Type="Embed" ProgID="Word.Picture.8" ShapeID="_x0000_s1033" DrawAspect="Content" ObjectID="_1718532646" r:id="rId6"/>
        </w:object>
      </w:r>
    </w:p>
    <w:p w:rsidR="00D81671" w:rsidRPr="007B3560" w:rsidRDefault="00D81671" w:rsidP="00D81671">
      <w:pPr>
        <w:pStyle w:val="a9"/>
        <w:tabs>
          <w:tab w:val="left" w:pos="4536"/>
        </w:tabs>
        <w:spacing w:line="600" w:lineRule="exact"/>
        <w:rPr>
          <w:rFonts w:ascii="TH SarabunIT๙" w:hAnsi="TH SarabunIT๙" w:cs="TH SarabunIT๙"/>
          <w:sz w:val="58"/>
          <w:szCs w:val="58"/>
        </w:rPr>
      </w:pPr>
      <w:r w:rsidRPr="007B356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D81671" w:rsidRPr="00E16564" w:rsidRDefault="001D4C7A" w:rsidP="00D816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240665</wp:posOffset>
                </wp:positionV>
                <wp:extent cx="4966335" cy="0"/>
                <wp:effectExtent l="0" t="0" r="2476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63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6AD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2.9pt;margin-top:18.95pt;width:391.05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" strokeweight="1pt">
                <v:stroke dashstyle="1 1"/>
              </v:shape>
            </w:pict>
          </mc:Fallback>
        </mc:AlternateContent>
      </w:r>
      <w:r w:rsidR="00D81671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81671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1671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81671" w:rsidRPr="00874919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สำนักงานส่งเสริมการปกครองท้องถิ่นจังหวัดช</w:t>
      </w:r>
      <w:r w:rsidR="000E4F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ัยนาท (กลุ่มงานกฎหมายฯ) </w:t>
      </w:r>
      <w:r w:rsidR="000E4FE9" w:rsidRPr="000E4FE9">
        <w:rPr>
          <w:rFonts w:ascii="TH SarabunIT๙" w:hAnsi="TH SarabunIT๙" w:cs="TH SarabunIT๙" w:hint="cs"/>
          <w:spacing w:val="-10"/>
          <w:sz w:val="32"/>
          <w:szCs w:val="32"/>
          <w:cs/>
        </w:rPr>
        <w:t>โทร.0-56</w:t>
      </w:r>
      <w:r w:rsidR="00D81671" w:rsidRPr="000E4FE9">
        <w:rPr>
          <w:rFonts w:ascii="TH SarabunIT๙" w:hAnsi="TH SarabunIT๙" w:cs="TH SarabunIT๙" w:hint="cs"/>
          <w:spacing w:val="-10"/>
          <w:sz w:val="32"/>
          <w:szCs w:val="32"/>
          <w:cs/>
        </w:rPr>
        <w:t>41</w:t>
      </w:r>
      <w:r w:rsidR="000E4FE9" w:rsidRPr="000E4FE9">
        <w:rPr>
          <w:rFonts w:ascii="TH SarabunIT๙" w:hAnsi="TH SarabunIT๙" w:cs="TH SarabunIT๙" w:hint="cs"/>
          <w:spacing w:val="-10"/>
          <w:sz w:val="32"/>
          <w:szCs w:val="32"/>
          <w:cs/>
        </w:rPr>
        <w:t>-</w:t>
      </w:r>
      <w:r w:rsidR="00D81671" w:rsidRPr="000E4FE9">
        <w:rPr>
          <w:rFonts w:ascii="TH SarabunIT๙" w:hAnsi="TH SarabunIT๙" w:cs="TH SarabunIT๙" w:hint="cs"/>
          <w:spacing w:val="-10"/>
          <w:sz w:val="32"/>
          <w:szCs w:val="32"/>
          <w:cs/>
        </w:rPr>
        <w:t>6380</w:t>
      </w:r>
      <w:r w:rsidR="00D81671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D81671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1671" w:rsidRPr="00E16564" w:rsidRDefault="001D4C7A" w:rsidP="00D81671">
      <w:pPr>
        <w:tabs>
          <w:tab w:val="left" w:pos="4253"/>
        </w:tabs>
        <w:ind w:right="-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252730</wp:posOffset>
                </wp:positionV>
                <wp:extent cx="2573655" cy="8255"/>
                <wp:effectExtent l="0" t="0" r="36195" b="2984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365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64CE6" id="AutoShape 7" o:spid="_x0000_s1026" type="#_x0000_t32" style="position:absolute;margin-left:9.95pt;margin-top:19.9pt;width:202.65pt;height:.6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" strokeweight="1pt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252730</wp:posOffset>
                </wp:positionV>
                <wp:extent cx="2743835" cy="1905"/>
                <wp:effectExtent l="0" t="0" r="37465" b="361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835" cy="1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418C0" id="AutoShape 8" o:spid="_x0000_s1026" type="#_x0000_t32" style="position:absolute;margin-left:238.6pt;margin-top:19.9pt;width:216.05pt;height:.1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" strokeweight="1pt">
                <v:stroke dashstyle="1 1"/>
              </v:shape>
            </w:pict>
          </mc:Fallback>
        </mc:AlternateContent>
      </w:r>
      <w:r w:rsidR="00D81671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81671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81671" w:rsidRPr="00E16564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D81671">
        <w:rPr>
          <w:rFonts w:ascii="TH SarabunIT๙" w:hAnsi="TH SarabunIT๙" w:cs="TH SarabunIT๙" w:hint="cs"/>
          <w:sz w:val="32"/>
          <w:szCs w:val="32"/>
          <w:cs/>
        </w:rPr>
        <w:t>ชน 0023.4/</w:t>
      </w:r>
      <w:r w:rsidR="00D81671" w:rsidRPr="00E165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8167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 w:rsidR="00D81671"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="00D81671"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D81671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81671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1671"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="00135A32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135A32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81671">
        <w:rPr>
          <w:rFonts w:ascii="TH SarabunIT๙" w:hAnsi="TH SarabunIT๙" w:cs="TH SarabunIT๙" w:hint="cs"/>
          <w:sz w:val="32"/>
          <w:szCs w:val="32"/>
          <w:cs/>
        </w:rPr>
        <w:t xml:space="preserve">    256</w:t>
      </w:r>
      <w:r w:rsidR="00A55F8D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816BF4" w:rsidRDefault="00816BF4" w:rsidP="001D4C7A">
      <w:pPr>
        <w:pStyle w:val="7"/>
        <w:tabs>
          <w:tab w:val="left" w:pos="720"/>
        </w:tabs>
        <w:spacing w:before="0"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E4FE9">
        <w:rPr>
          <w:rFonts w:ascii="TH SarabunIT๙" w:hAnsi="TH SarabunIT๙" w:cs="TH SarabunIT๙"/>
          <w:b/>
          <w:bCs/>
          <w:noProof/>
          <w:spacing w:val="-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16123" wp14:editId="17C8515C">
                <wp:simplePos x="0" y="0"/>
                <wp:positionH relativeFrom="column">
                  <wp:posOffset>338302</wp:posOffset>
                </wp:positionH>
                <wp:positionV relativeFrom="paragraph">
                  <wp:posOffset>472922</wp:posOffset>
                </wp:positionV>
                <wp:extent cx="5427345" cy="0"/>
                <wp:effectExtent l="0" t="0" r="20955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3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F18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.65pt;margin-top:37.25pt;width:427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 w:rsidR="001D4C7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B45E9F" wp14:editId="6C9ED326">
                <wp:simplePos x="0" y="0"/>
                <wp:positionH relativeFrom="column">
                  <wp:posOffset>346710</wp:posOffset>
                </wp:positionH>
                <wp:positionV relativeFrom="paragraph">
                  <wp:posOffset>246380</wp:posOffset>
                </wp:positionV>
                <wp:extent cx="5427345" cy="0"/>
                <wp:effectExtent l="0" t="0" r="2095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3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2B11E" id="AutoShape 5" o:spid="_x0000_s1026" type="#_x0000_t32" style="position:absolute;margin-left:27.3pt;margin-top:19.4pt;width:427.3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lp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" strokeweight="1pt">
                <v:stroke dashstyle="1 1"/>
              </v:shape>
            </w:pict>
          </mc:Fallback>
        </mc:AlternateContent>
      </w:r>
      <w:r w:rsidR="00D81671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81671" w:rsidRPr="00E16564">
        <w:rPr>
          <w:rFonts w:ascii="TH SarabunIT๙" w:hAnsi="TH SarabunIT๙" w:cs="TH SarabunIT๙"/>
          <w:cs/>
        </w:rPr>
        <w:t xml:space="preserve"> </w:t>
      </w:r>
      <w:r w:rsidR="00D81671" w:rsidRPr="00E16564">
        <w:rPr>
          <w:rFonts w:ascii="TH SarabunIT๙" w:hAnsi="TH SarabunIT๙" w:cs="TH SarabunIT๙"/>
          <w:cs/>
        </w:rPr>
        <w:tab/>
      </w:r>
      <w:r w:rsidR="00135A32" w:rsidRPr="00816BF4">
        <w:rPr>
          <w:rFonts w:ascii="TH SarabunIT๙" w:hAnsi="TH SarabunIT๙" w:cs="TH SarabunIT๙" w:hint="cs"/>
          <w:sz w:val="32"/>
          <w:szCs w:val="32"/>
          <w:cs/>
        </w:rPr>
        <w:t>สำรวจที่ดินสาธารณประโยชน์ในเขตพื้นที่รับผิดชอบซึ่งมีหนังสือส</w:t>
      </w:r>
      <w:r w:rsidR="000E4FE9" w:rsidRPr="00816BF4">
        <w:rPr>
          <w:rFonts w:ascii="TH SarabunIT๙" w:hAnsi="TH SarabunIT๙" w:cs="TH SarabunIT๙" w:hint="cs"/>
          <w:sz w:val="32"/>
          <w:szCs w:val="32"/>
          <w:cs/>
        </w:rPr>
        <w:t>ำคัญสำหรับที่หลวงและไม่มีหนังสือ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D81671" w:rsidRPr="004158BF" w:rsidRDefault="00816BF4" w:rsidP="001D4C7A">
      <w:pPr>
        <w:pStyle w:val="7"/>
        <w:tabs>
          <w:tab w:val="left" w:pos="72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="00135A32" w:rsidRPr="000E4FE9">
        <w:rPr>
          <w:rFonts w:ascii="TH SarabunIT๙" w:hAnsi="TH SarabunIT๙" w:cs="TH SarabunIT๙" w:hint="cs"/>
          <w:spacing w:val="-8"/>
          <w:sz w:val="32"/>
          <w:szCs w:val="32"/>
          <w:cs/>
        </w:rPr>
        <w:t>สำคัญ</w:t>
      </w:r>
      <w:r w:rsidR="00135A32">
        <w:rPr>
          <w:rFonts w:ascii="TH SarabunIT๙" w:hAnsi="TH SarabunIT๙" w:cs="TH SarabunIT๙" w:hint="cs"/>
          <w:sz w:val="32"/>
          <w:szCs w:val="32"/>
          <w:cs/>
        </w:rPr>
        <w:t>สำหรับที่หลวง (</w:t>
      </w:r>
      <w:proofErr w:type="spellStart"/>
      <w:r w:rsidR="00135A32">
        <w:rPr>
          <w:rFonts w:ascii="TH SarabunIT๙" w:hAnsi="TH SarabunIT๙" w:cs="TH SarabunIT๙" w:hint="cs"/>
          <w:sz w:val="32"/>
          <w:szCs w:val="32"/>
          <w:cs/>
        </w:rPr>
        <w:t>น.ส.ล</w:t>
      </w:r>
      <w:proofErr w:type="spellEnd"/>
      <w:r w:rsidR="00135A32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1D4C7A" w:rsidRPr="001D4C7A">
        <w:rPr>
          <w:rFonts w:ascii="TH SarabunIT๙" w:hAnsi="TH SarabunIT๙" w:cs="TH SarabunIT๙"/>
          <w:b/>
          <w:bCs/>
          <w:noProof/>
          <w:sz w:val="40"/>
          <w:szCs w:val="40"/>
        </w:rPr>
        <w:t xml:space="preserve"> </w:t>
      </w:r>
    </w:p>
    <w:p w:rsidR="00D81671" w:rsidRPr="00E16564" w:rsidRDefault="00D81671" w:rsidP="00EF3888">
      <w:pPr>
        <w:tabs>
          <w:tab w:val="left" w:pos="720"/>
          <w:tab w:val="left" w:pos="4536"/>
        </w:tabs>
        <w:spacing w:before="16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DC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4158BF">
        <w:rPr>
          <w:rFonts w:ascii="TH SarabunIT๙" w:hAnsi="TH SarabunIT๙" w:cs="TH SarabunIT๙" w:hint="cs"/>
          <w:sz w:val="32"/>
          <w:szCs w:val="32"/>
          <w:cs/>
        </w:rPr>
        <w:t>จังหวัดชัยนาท</w:t>
      </w:r>
    </w:p>
    <w:p w:rsidR="0086347F" w:rsidRDefault="0086347F" w:rsidP="00D81671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387A" w:rsidRPr="007C38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1. </w:t>
      </w:r>
      <w:r w:rsidR="00B24D4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ต้น</w:t>
      </w:r>
      <w:r w:rsidR="00384A2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Pr="007C387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รื่อง</w:t>
      </w:r>
    </w:p>
    <w:p w:rsidR="00B24D4A" w:rsidRDefault="00441442" w:rsidP="00A75DD7">
      <w:pPr>
        <w:tabs>
          <w:tab w:val="left" w:pos="16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7878B2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="001B2965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๑.๑</w:t>
      </w:r>
      <w:r w:rsidR="001B2965" w:rsidRPr="00061DD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42A9F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B24D4A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มีหนังสือ </w:t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ด่วนที่สุด </w:t>
      </w:r>
      <w:r w:rsidR="00B24D4A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r w:rsidR="00342A9F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มท</w:t>
      </w:r>
      <w:r w:rsidR="00B24D4A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080๔.๖/ว ๒๐๓๖</w:t>
      </w:r>
      <w:r w:rsidR="00B24D4A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</w:t>
      </w:r>
      <w:r w:rsidR="00B24D4A" w:rsidRPr="001D4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DD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="00B24D4A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</w:t>
      </w:r>
      <w:r w:rsidR="00B24D4A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2A9F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B24D4A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565 แจ้งว่า </w:t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ปลัดกระทรวงมหาดไทยมีข้อสั่งการ</w:t>
      </w:r>
      <w:r w:rsidR="000E4FE9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ให้กรมส่งเสริมการปกครองท้องถิ่น</w:t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แจ้งองค์กรปกครอง</w:t>
      </w:r>
      <w:r w:rsidR="00135A32" w:rsidRPr="001D4C7A">
        <w:rPr>
          <w:rFonts w:ascii="TH SarabunIT๙" w:hAnsi="TH SarabunIT๙" w:cs="TH SarabunIT๙" w:hint="cs"/>
          <w:sz w:val="32"/>
          <w:szCs w:val="32"/>
          <w:cs/>
        </w:rPr>
        <w:t>ส่วนท้องถิ่นสำรวจและขึ้นทะเบียนที่ดินสาธารณประโยชน์ โดยการรังวัดตรวจสอบหนังสือสำคัญ</w:t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สำหรับที่หลวง (</w:t>
      </w:r>
      <w:proofErr w:type="spellStart"/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น.ส.ล</w:t>
      </w:r>
      <w:proofErr w:type="spellEnd"/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.) ในเขตพื้นที่รับผิดชอบ เพื่อจัดการปักหลักหมายเขตที่ดินและแผ่นป้าย</w:t>
      </w:r>
      <w:r w:rsidR="00A75DD7">
        <w:rPr>
          <w:rFonts w:ascii="TH SarabunIT๙" w:hAnsi="TH SarabunIT๙" w:cs="TH SarabunIT๙" w:hint="cs"/>
          <w:spacing w:val="-6"/>
          <w:sz w:val="32"/>
          <w:szCs w:val="32"/>
          <w:cs/>
        </w:rPr>
        <w:t>บอก</w:t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 พร้อมรูปแผนที่</w:t>
      </w:r>
      <w:r w:rsidR="00135A32" w:rsidRPr="00061DD1">
        <w:rPr>
          <w:rFonts w:ascii="TH SarabunIT๙" w:hAnsi="TH SarabunIT๙" w:cs="TH SarabunIT๙" w:hint="cs"/>
          <w:spacing w:val="-10"/>
          <w:sz w:val="32"/>
          <w:szCs w:val="32"/>
          <w:cs/>
        </w:rPr>
        <w:t>ในป้ายในการประชุมขับเคลื่อนและติดตามนโยบายของรัฐบาลและภารกิจสำคัญของสำนักงาน</w:t>
      </w:r>
      <w:r w:rsidR="00061DD1" w:rsidRPr="00061DD1">
        <w:rPr>
          <w:rFonts w:ascii="TH SarabunIT๙" w:hAnsi="TH SarabunIT๙" w:cs="TH SarabunIT๙" w:hint="cs"/>
          <w:spacing w:val="-10"/>
          <w:sz w:val="32"/>
          <w:szCs w:val="32"/>
          <w:cs/>
        </w:rPr>
        <w:t>ปลัด</w:t>
      </w:r>
      <w:r w:rsidR="00135A32" w:rsidRPr="00061DD1">
        <w:rPr>
          <w:rFonts w:ascii="TH SarabunIT๙" w:hAnsi="TH SarabunIT๙" w:cs="TH SarabunIT๙" w:hint="cs"/>
          <w:spacing w:val="-10"/>
          <w:sz w:val="32"/>
          <w:szCs w:val="32"/>
          <w:cs/>
        </w:rPr>
        <w:t>กระทรวงมหาดไทย</w:t>
      </w:r>
      <w:r w:rsidR="00135A32" w:rsidRPr="001D4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และหน่วยงานในสังกัดกระทรวงมหาดไทย ประจำปีงบประมาณ พ.ศ. ๒๕๖๕ (เดือนมิถุนายน ๒๕๖๕) เมื่อวันศุกร์ที่</w:t>
      </w:r>
      <w:r w:rsidR="00135A32" w:rsidRPr="001D4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๒๔ มิถุนายน ๒๕๖๕ ณ ห้องประชุมราชบพิธ ชั้น ๕ อาคารดำรงราชานุสรณ์ จึงขอความร่วมมือจังห</w:t>
      </w:r>
      <w:r w:rsidR="000E4FE9">
        <w:rPr>
          <w:rFonts w:ascii="TH SarabunIT๙" w:hAnsi="TH SarabunIT๙" w:cs="TH SarabunIT๙" w:hint="cs"/>
          <w:spacing w:val="-6"/>
          <w:sz w:val="32"/>
          <w:szCs w:val="32"/>
          <w:cs/>
        </w:rPr>
        <w:t>วัดแจ้งองค์กรปกครองส่วนท้องถิ่น</w:t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พิจารณาดำเนินการสำรวจที่ดินสาธารณประโยชน์ในเขตพื้นที่รับผิดชอบ</w:t>
      </w:r>
      <w:r w:rsidR="00A75DD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35A32" w:rsidRPr="00061DD1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ซึ่งมีหนังสือสำคัญ</w:t>
      </w:r>
      <w:r w:rsidR="00135A32" w:rsidRPr="001D4C7A">
        <w:rPr>
          <w:rFonts w:ascii="TH SarabunIT๙" w:hAnsi="TH SarabunIT๙" w:cs="TH SarabunIT๙" w:hint="cs"/>
          <w:sz w:val="32"/>
          <w:szCs w:val="32"/>
          <w:cs/>
        </w:rPr>
        <w:t>สำหรับที่หลวง และไม่มีหนังสือสำคัญสำหรับที่หลวง (</w:t>
      </w:r>
      <w:proofErr w:type="spellStart"/>
      <w:r w:rsidR="00135A32" w:rsidRPr="001D4C7A">
        <w:rPr>
          <w:rFonts w:ascii="TH SarabunIT๙" w:hAnsi="TH SarabunIT๙" w:cs="TH SarabunIT๙" w:hint="cs"/>
          <w:sz w:val="32"/>
          <w:szCs w:val="32"/>
          <w:cs/>
        </w:rPr>
        <w:t>น.ส.ล</w:t>
      </w:r>
      <w:proofErr w:type="spellEnd"/>
      <w:r w:rsidR="00135A32" w:rsidRPr="001D4C7A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 xml:space="preserve">ทั้งที่ดินสาธารณประโยชน์ที่มีข้อมูลและไม่มีข้อมูลปรากฏในระบบสืบค้น </w:t>
      </w:r>
      <w:proofErr w:type="spellStart"/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น.ส.ล</w:t>
      </w:r>
      <w:proofErr w:type="spellEnd"/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. กรมที่ดิน (</w:t>
      </w:r>
      <w:r w:rsidR="001D4C7A" w:rsidRPr="001D4C7A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1D4C7A" w:rsidRPr="001D4C7A">
        <w:rPr>
          <w:rFonts w:ascii="TH SarabunIT๙" w:hAnsi="TH SarabunIT๙" w:cs="TH SarabunIT๙"/>
          <w:sz w:val="32"/>
          <w:szCs w:val="32"/>
        </w:rPr>
        <w:t>LandsPublic</w:t>
      </w:r>
      <w:proofErr w:type="spellEnd"/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) และ</w:t>
      </w:r>
      <w:r w:rsidR="001D4C7A" w:rsidRPr="001B2965">
        <w:rPr>
          <w:rFonts w:ascii="TH SarabunIT๙" w:hAnsi="TH SarabunIT๙" w:cs="TH SarabunIT๙" w:hint="cs"/>
          <w:spacing w:val="-8"/>
          <w:sz w:val="32"/>
          <w:szCs w:val="32"/>
          <w:cs/>
        </w:rPr>
        <w:t>ขอให้ดำเนินการรวบรวมและส่งข้อมูล</w:t>
      </w:r>
      <w:r w:rsidR="001D4C7A" w:rsidRPr="00061DD1">
        <w:rPr>
          <w:rFonts w:ascii="TH SarabunIT๙" w:hAnsi="TH SarabunIT๙" w:cs="TH SarabunIT๙" w:hint="cs"/>
          <w:sz w:val="32"/>
          <w:szCs w:val="32"/>
          <w:cs/>
        </w:rPr>
        <w:t>หนังสือสำคัญสำหรับที่หลวง (</w:t>
      </w:r>
      <w:proofErr w:type="spellStart"/>
      <w:r w:rsidR="001D4C7A" w:rsidRPr="00061DD1">
        <w:rPr>
          <w:rFonts w:ascii="TH SarabunIT๙" w:hAnsi="TH SarabunIT๙" w:cs="TH SarabunIT๙" w:hint="cs"/>
          <w:sz w:val="32"/>
          <w:szCs w:val="32"/>
          <w:cs/>
        </w:rPr>
        <w:t>น.ส.ล</w:t>
      </w:r>
      <w:proofErr w:type="spellEnd"/>
      <w:r w:rsidR="001D4C7A" w:rsidRPr="00061DD1">
        <w:rPr>
          <w:rFonts w:ascii="TH SarabunIT๙" w:hAnsi="TH SarabunIT๙" w:cs="TH SarabunIT๙" w:hint="cs"/>
          <w:sz w:val="32"/>
          <w:szCs w:val="32"/>
          <w:cs/>
        </w:rPr>
        <w:t>.) ภายในวันอังคารที่ ๕ กรกฎาคม ๒๕๖๕</w:t>
      </w:r>
      <w:r w:rsidR="00061DD1">
        <w:rPr>
          <w:rFonts w:ascii="TH SarabunIT๙" w:hAnsi="TH SarabunIT๙" w:cs="TH SarabunIT๙" w:hint="cs"/>
          <w:sz w:val="32"/>
          <w:szCs w:val="32"/>
          <w:cs/>
        </w:rPr>
        <w:t xml:space="preserve"> เพื่อจะได้รายงานให้</w:t>
      </w:r>
      <w:r w:rsidR="001B2965" w:rsidRPr="00061DD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D4C7A" w:rsidRPr="00061DD1">
        <w:rPr>
          <w:rFonts w:ascii="TH SarabunIT๙" w:hAnsi="TH SarabunIT๙" w:cs="TH SarabunIT๙" w:hint="cs"/>
          <w:sz w:val="32"/>
          <w:szCs w:val="32"/>
          <w:cs/>
        </w:rPr>
        <w:t>ระทรวงมหาดไทย</w:t>
      </w:r>
      <w:r w:rsidR="001D4C7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ทราบต่อไป </w:t>
      </w:r>
      <w:r w:rsidR="001D4C7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B2965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 ๑</w:t>
      </w:r>
      <w:r w:rsidR="001D4C7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B2965" w:rsidRPr="001B2965" w:rsidRDefault="001B2965" w:rsidP="00061DD1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2965">
        <w:rPr>
          <w:rFonts w:ascii="TH SarabunIT๙" w:hAnsi="TH SarabunIT๙" w:cs="TH SarabunIT๙" w:hint="cs"/>
          <w:sz w:val="32"/>
          <w:szCs w:val="32"/>
          <w:cs/>
        </w:rPr>
        <w:t>๑.๒ เมื่อว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ันจันทร์ที่ ๔ กรกฎาคม ๒๕๖๕ </w:t>
      </w:r>
      <w:r w:rsidRPr="00196D85">
        <w:rPr>
          <w:rFonts w:ascii="TH SarabunIT๙" w:hAnsi="TH SarabunIT๙" w:cs="TH SarabunIT๙" w:hint="cs"/>
          <w:sz w:val="32"/>
          <w:szCs w:val="32"/>
          <w:cs/>
        </w:rPr>
        <w:t>กลุ่มงานกฎหมาย ระเบียบและเรื่องร้องทุกข์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DD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</w:t>
      </w:r>
      <w:r w:rsidR="00A75DD7">
        <w:rPr>
          <w:rFonts w:ascii="TH SarabunIT๙" w:hAnsi="TH SarabunIT๙" w:cs="TH SarabunIT๙" w:hint="cs"/>
          <w:sz w:val="32"/>
          <w:szCs w:val="32"/>
          <w:cs/>
        </w:rPr>
        <w:t>นการแจ้งประสาน</w:t>
      </w:r>
      <w:r w:rsidR="00473961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ท้องถิ่นอำเภอ ทุกอำเภอ </w:t>
      </w:r>
      <w:r w:rsidR="00A75DD7">
        <w:rPr>
          <w:rFonts w:ascii="TH SarabunIT๙" w:hAnsi="TH SarabunIT๙" w:cs="TH SarabunIT๙" w:hint="cs"/>
          <w:sz w:val="32"/>
          <w:szCs w:val="32"/>
          <w:cs/>
        </w:rPr>
        <w:t>ผ่านทาง</w:t>
      </w:r>
      <w:proofErr w:type="spellStart"/>
      <w:r w:rsidR="00A75DD7"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 w:rsidR="00A75DD7"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 w:rsidR="00A75DD7"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 w:rsidR="00A75DD7">
        <w:rPr>
          <w:rFonts w:ascii="TH SarabunIT๙" w:hAnsi="TH SarabunIT๙" w:cs="TH SarabunIT๙" w:hint="cs"/>
          <w:sz w:val="32"/>
          <w:szCs w:val="32"/>
          <w:cs/>
        </w:rPr>
        <w:t xml:space="preserve">ชัน </w:t>
      </w:r>
      <w:r>
        <w:rPr>
          <w:rFonts w:ascii="TH SarabunIT๙" w:hAnsi="TH SarabunIT๙" w:cs="TH SarabunIT๙"/>
          <w:sz w:val="32"/>
          <w:szCs w:val="32"/>
        </w:rPr>
        <w:t>LINE</w:t>
      </w:r>
      <w:r w:rsidR="00A75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787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874919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</w:t>
      </w:r>
      <w:r w:rsidR="004C378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87491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การปกครองท้องถิ่นจังหวัดชัยนาท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</w:t>
      </w:r>
      <w:r w:rsidRPr="00061DD1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270F" w:rsidRPr="00602CC4" w:rsidRDefault="001B2965" w:rsidP="00061DD1">
      <w:pPr>
        <w:tabs>
          <w:tab w:val="left" w:pos="1620"/>
        </w:tabs>
        <w:spacing w:before="120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7DC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2</w:t>
      </w:r>
      <w:r w:rsidR="006B270F" w:rsidRPr="00602CC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 ข้อพิจารณา</w:t>
      </w:r>
    </w:p>
    <w:p w:rsidR="009257C5" w:rsidRPr="0032639F" w:rsidRDefault="006B270F" w:rsidP="0042100E">
      <w:pPr>
        <w:tabs>
          <w:tab w:val="left" w:pos="162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hint="cs"/>
          <w:b/>
          <w:bCs/>
          <w:cs/>
        </w:rPr>
        <w:t xml:space="preserve">               </w:t>
      </w:r>
      <w:r>
        <w:rPr>
          <w:rFonts w:ascii="TH SarabunIT๙" w:hAnsi="TH SarabunIT๙" w:hint="cs"/>
          <w:cs/>
        </w:rPr>
        <w:t xml:space="preserve"> </w:t>
      </w:r>
      <w:r>
        <w:rPr>
          <w:rFonts w:ascii="TH SarabunIT๙" w:hAnsi="TH SarabunIT๙" w:hint="cs"/>
          <w:cs/>
        </w:rPr>
        <w:tab/>
        <w:t xml:space="preserve"> </w:t>
      </w:r>
      <w:r w:rsidR="000E4F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7DC1" w:rsidRPr="00196D85">
        <w:rPr>
          <w:rFonts w:ascii="TH SarabunIT๙" w:hAnsi="TH SarabunIT๙" w:cs="TH SarabunIT๙" w:hint="cs"/>
          <w:sz w:val="32"/>
          <w:szCs w:val="32"/>
          <w:cs/>
        </w:rPr>
        <w:t>กลุ่มงานกฎหมาย ระเบียบและเรื่องร้องทุกข์</w:t>
      </w:r>
      <w:r w:rsidRPr="00196D85">
        <w:rPr>
          <w:rFonts w:ascii="TH SarabunIT๙" w:hAnsi="TH SarabunIT๙" w:cs="TH SarabunIT๙"/>
          <w:sz w:val="32"/>
          <w:szCs w:val="32"/>
          <w:cs/>
        </w:rPr>
        <w:t>พิจารณาแล้วเห็นว่า</w:t>
      </w:r>
      <w:r w:rsidR="0042100E" w:rsidRPr="00196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6D85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1D4C7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D4C7A">
        <w:rPr>
          <w:rFonts w:ascii="TH SarabunIT๙" w:hAnsi="TH SarabunIT๙" w:cs="TH SarabunIT๙" w:hint="cs"/>
          <w:spacing w:val="-8"/>
          <w:sz w:val="32"/>
          <w:szCs w:val="32"/>
          <w:cs/>
        </w:rPr>
        <w:t>สำรวจที่ดินสาธารณประโยชน์ในเขตพื้นที่รับผิดชอบซึ่งมีหนังสือสำคัญสำหรับที่หลวง และไม่มีหนังสือสำคัญสำหรับที่หลวง (</w:t>
      </w:r>
      <w:proofErr w:type="spellStart"/>
      <w:r w:rsidR="001D4C7A">
        <w:rPr>
          <w:rFonts w:ascii="TH SarabunIT๙" w:hAnsi="TH SarabunIT๙" w:cs="TH SarabunIT๙" w:hint="cs"/>
          <w:spacing w:val="-8"/>
          <w:sz w:val="32"/>
          <w:szCs w:val="32"/>
          <w:cs/>
        </w:rPr>
        <w:t>น.ส.ล</w:t>
      </w:r>
      <w:proofErr w:type="spellEnd"/>
      <w:r w:rsidR="001D4C7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.) ทั้งที่ดินสาธารณประโยชน์ที่มีข้อมูลและไม่มีข้อมูลปรากฏในระบบสืบค้น </w:t>
      </w:r>
      <w:proofErr w:type="spellStart"/>
      <w:r w:rsidR="001D4C7A">
        <w:rPr>
          <w:rFonts w:ascii="TH SarabunIT๙" w:hAnsi="TH SarabunIT๙" w:cs="TH SarabunIT๙" w:hint="cs"/>
          <w:spacing w:val="-8"/>
          <w:sz w:val="32"/>
          <w:szCs w:val="32"/>
          <w:cs/>
        </w:rPr>
        <w:t>น.ส.ล</w:t>
      </w:r>
      <w:proofErr w:type="spellEnd"/>
      <w:r w:rsidR="001D4C7A">
        <w:rPr>
          <w:rFonts w:ascii="TH SarabunIT๙" w:hAnsi="TH SarabunIT๙" w:cs="TH SarabunIT๙" w:hint="cs"/>
          <w:spacing w:val="-8"/>
          <w:sz w:val="32"/>
          <w:szCs w:val="32"/>
          <w:cs/>
        </w:rPr>
        <w:t>. กรมที่ดิน (</w:t>
      </w:r>
      <w:r w:rsidR="001D4C7A">
        <w:rPr>
          <w:rFonts w:ascii="TH SarabunIT๙" w:hAnsi="TH SarabunIT๙" w:cs="TH SarabunIT๙"/>
          <w:spacing w:val="-8"/>
          <w:sz w:val="32"/>
          <w:szCs w:val="32"/>
        </w:rPr>
        <w:t>e-</w:t>
      </w:r>
      <w:proofErr w:type="spellStart"/>
      <w:r w:rsidR="001D4C7A">
        <w:rPr>
          <w:rFonts w:ascii="TH SarabunIT๙" w:hAnsi="TH SarabunIT๙" w:cs="TH SarabunIT๙"/>
          <w:spacing w:val="-8"/>
          <w:sz w:val="32"/>
          <w:szCs w:val="32"/>
        </w:rPr>
        <w:t>LandsPublic</w:t>
      </w:r>
      <w:proofErr w:type="spellEnd"/>
      <w:r w:rsidR="001D4C7A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32639F" w:rsidRPr="003263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2639F" w:rsidRPr="00686F4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เป็นไปด้วยความเรียบร้อย </w:t>
      </w:r>
      <w:r w:rsidRPr="00686F4F">
        <w:rPr>
          <w:rFonts w:ascii="TH SarabunIT๙" w:hAnsi="TH SarabunIT๙" w:cs="TH SarabunIT๙"/>
          <w:spacing w:val="-12"/>
          <w:sz w:val="32"/>
          <w:szCs w:val="32"/>
          <w:cs/>
        </w:rPr>
        <w:t>จึงเห็นควรให้</w:t>
      </w:r>
      <w:r w:rsidR="00602CC4" w:rsidRPr="00686F4F"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</w:t>
      </w:r>
      <w:r w:rsidR="00473961" w:rsidRPr="00686F4F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องค์กรปกครองส่วนท้องถิ่นในพื้นที่จังหวัดชัยนาท</w:t>
      </w:r>
      <w:r w:rsidR="00061DD1" w:rsidRPr="00686F4F">
        <w:rPr>
          <w:rFonts w:ascii="TH SarabunIT๙" w:hAnsi="TH SarabunIT๙" w:cs="TH SarabunIT๙" w:hint="cs"/>
          <w:spacing w:val="-12"/>
          <w:sz w:val="32"/>
          <w:szCs w:val="32"/>
          <w:cs/>
        </w:rPr>
        <w:t>ดำเนินการตามข้อสั่งการ</w:t>
      </w:r>
      <w:r w:rsidR="00061DD1">
        <w:rPr>
          <w:rFonts w:ascii="TH SarabunIT๙" w:hAnsi="TH SarabunIT๙" w:cs="TH SarabunIT๙" w:hint="cs"/>
          <w:sz w:val="32"/>
          <w:szCs w:val="32"/>
          <w:cs/>
        </w:rPr>
        <w:t xml:space="preserve">ในข้อ ๑.๑ </w:t>
      </w:r>
    </w:p>
    <w:p w:rsidR="0086347F" w:rsidRPr="00006D43" w:rsidRDefault="00781FDC" w:rsidP="00FE0A15">
      <w:pPr>
        <w:tabs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ab/>
      </w:r>
      <w:r w:rsidR="0032639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</w:t>
      </w:r>
      <w:r w:rsidR="00006D43" w:rsidRPr="00006D4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86347F" w:rsidRPr="00006D4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</w:t>
      </w:r>
      <w:r w:rsidR="00F03EF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เสนอ</w:t>
      </w:r>
    </w:p>
    <w:p w:rsidR="0086347F" w:rsidRPr="0042100E" w:rsidRDefault="0086347F" w:rsidP="00DB3C2D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6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1DD1">
        <w:rPr>
          <w:rFonts w:ascii="TH SarabunIT๙" w:hAnsi="TH SarabunIT๙" w:cs="TH SarabunIT๙"/>
          <w:spacing w:val="-8"/>
          <w:sz w:val="32"/>
          <w:szCs w:val="32"/>
          <w:cs/>
        </w:rPr>
        <w:t>จึงเรียนมาเพื่อโปรดพิจารณา หากเห็นชอบโปรดลงนามในหนังสือ</w:t>
      </w:r>
      <w:r w:rsidR="00826B3F" w:rsidRPr="00061DD1">
        <w:rPr>
          <w:rFonts w:ascii="TH SarabunIT๙" w:hAnsi="TH SarabunIT๙" w:cs="TH SarabunIT๙" w:hint="cs"/>
          <w:spacing w:val="-8"/>
          <w:sz w:val="32"/>
          <w:szCs w:val="32"/>
          <w:cs/>
        </w:rPr>
        <w:t>ถึง</w:t>
      </w:r>
      <w:r w:rsidR="0040159D" w:rsidRPr="00061DD1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ท้องถิ่นอำเภอ ทุกอำเภอ</w:t>
      </w:r>
      <w:r w:rsidR="00473961">
        <w:rPr>
          <w:rFonts w:ascii="TH SarabunIT๙" w:hAnsi="TH SarabunIT๙" w:cs="TH SarabunIT๙" w:hint="cs"/>
          <w:sz w:val="32"/>
          <w:szCs w:val="32"/>
          <w:cs/>
        </w:rPr>
        <w:t xml:space="preserve"> นายก</w:t>
      </w:r>
      <w:r w:rsidR="00473961">
        <w:rPr>
          <w:rFonts w:ascii="TH SarabunIT๙" w:hAnsi="TH SarabunIT๙" w:cs="TH SarabunIT๙"/>
          <w:sz w:val="32"/>
          <w:szCs w:val="32"/>
          <w:cs/>
        </w:rPr>
        <w:t>องค</w:t>
      </w:r>
      <w:r w:rsidR="00473961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์การบริหารส่วนจังหวัดชัยนาท แ</w:t>
      </w:r>
      <w:r w:rsidR="00486D95">
        <w:rPr>
          <w:rFonts w:ascii="TH SarabunIT๙" w:hAnsi="TH SarabunIT๙" w:cs="TH SarabunIT๙" w:hint="cs"/>
          <w:sz w:val="32"/>
          <w:szCs w:val="32"/>
          <w:cs/>
        </w:rPr>
        <w:t>ละนายกเทศมนตรีเมือง</w:t>
      </w:r>
      <w:r w:rsidR="00473961">
        <w:rPr>
          <w:rFonts w:ascii="TH SarabunIT๙" w:hAnsi="TH SarabunIT๙" w:cs="TH SarabunIT๙" w:hint="cs"/>
          <w:sz w:val="32"/>
          <w:szCs w:val="32"/>
          <w:cs/>
        </w:rPr>
        <w:t>ชัยนาท</w:t>
      </w:r>
      <w:r w:rsidRPr="0042100E">
        <w:rPr>
          <w:rFonts w:ascii="TH SarabunIT๙" w:hAnsi="TH SarabunIT๙" w:cs="TH SarabunIT๙"/>
          <w:sz w:val="32"/>
          <w:szCs w:val="32"/>
          <w:cs/>
        </w:rPr>
        <w:t>ที่เสนอมาพร้อมนี้</w:t>
      </w:r>
    </w:p>
    <w:p w:rsidR="0086347F" w:rsidRDefault="0086347F" w:rsidP="00DB3C2D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04D3B" w:rsidRDefault="00E04D3B" w:rsidP="00DB3C2D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FE9" w:rsidRDefault="000E4FE9" w:rsidP="00DB3C2D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FE9" w:rsidRPr="000E4FE9" w:rsidRDefault="00F74A2C" w:rsidP="000E4FE9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4FE9" w:rsidRPr="000E4FE9">
        <w:rPr>
          <w:rFonts w:ascii="TH SarabunIT๙" w:hAnsi="TH SarabunIT๙" w:cs="TH SarabunIT๙"/>
          <w:sz w:val="32"/>
          <w:szCs w:val="32"/>
          <w:cs/>
        </w:rPr>
        <w:t>(นางสาวพรทิพย์  ศรีงาม)</w:t>
      </w:r>
    </w:p>
    <w:p w:rsidR="00924495" w:rsidRDefault="000E4FE9" w:rsidP="000E4FE9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0E4FE9">
        <w:rPr>
          <w:rFonts w:ascii="TH SarabunIT๙" w:hAnsi="TH SarabunIT๙" w:cs="TH SarabunIT๙"/>
          <w:sz w:val="32"/>
          <w:szCs w:val="32"/>
          <w:cs/>
        </w:rPr>
        <w:tab/>
      </w:r>
      <w:r w:rsidRPr="000E4FE9">
        <w:rPr>
          <w:rFonts w:ascii="TH SarabunIT๙" w:hAnsi="TH SarabunIT๙" w:cs="TH SarabunIT๙"/>
          <w:sz w:val="32"/>
          <w:szCs w:val="32"/>
          <w:cs/>
        </w:rPr>
        <w:tab/>
      </w:r>
      <w:r w:rsidRPr="000E4F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E4FE9">
        <w:rPr>
          <w:rFonts w:ascii="TH SarabunIT๙" w:hAnsi="TH SarabunIT๙" w:cs="TH SarabunIT๙"/>
          <w:sz w:val="32"/>
          <w:szCs w:val="32"/>
          <w:cs/>
        </w:rPr>
        <w:t>ผู้อำนวยการกลุ่มงานกฎหมาย ระเบียบและเรื่องร้องทุกข์</w:t>
      </w:r>
      <w:r w:rsidR="0092449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0159D" w:rsidRDefault="00F74A2C" w:rsidP="00F74A2C">
      <w:pPr>
        <w:tabs>
          <w:tab w:val="left" w:pos="0"/>
          <w:tab w:val="left" w:pos="1080"/>
          <w:tab w:val="left" w:pos="1440"/>
          <w:tab w:val="left" w:pos="1800"/>
          <w:tab w:val="left" w:pos="3060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E4FE9" w:rsidRDefault="000E4FE9" w:rsidP="00F74A2C">
      <w:pPr>
        <w:tabs>
          <w:tab w:val="left" w:pos="0"/>
          <w:tab w:val="left" w:pos="1080"/>
          <w:tab w:val="left" w:pos="1440"/>
          <w:tab w:val="left" w:pos="1800"/>
          <w:tab w:val="left" w:pos="3060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96D85" w:rsidRDefault="00196D85" w:rsidP="0040159D">
      <w:pPr>
        <w:tabs>
          <w:tab w:val="left" w:pos="1418"/>
          <w:tab w:val="left" w:pos="3544"/>
          <w:tab w:val="left" w:pos="4678"/>
        </w:tabs>
        <w:spacing w:line="200" w:lineRule="exact"/>
        <w:jc w:val="center"/>
        <w:rPr>
          <w:rFonts w:ascii="TH SarabunIT๙" w:hAnsi="TH SarabunIT๙" w:cs="TH SarabunIT๙"/>
          <w:sz w:val="4"/>
          <w:szCs w:val="4"/>
        </w:rPr>
      </w:pPr>
    </w:p>
    <w:p w:rsidR="0040159D" w:rsidRPr="00E16564" w:rsidRDefault="00443009" w:rsidP="0040159D">
      <w:pPr>
        <w:tabs>
          <w:tab w:val="left" w:pos="1418"/>
          <w:tab w:val="left" w:pos="3544"/>
          <w:tab w:val="left" w:pos="4678"/>
        </w:tabs>
        <w:spacing w:line="200" w:lineRule="exact"/>
        <w:jc w:val="center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58"/>
          <w:szCs w:val="58"/>
        </w:rPr>
        <w:object w:dxaOrig="1440" w:dyaOrig="1440">
          <v:shape id="_x0000_s1034" type="#_x0000_t75" style="position:absolute;left:0;text-align:left;margin-left:0;margin-top:0;width:45.35pt;height:48.2pt;z-index:251663360;visibility:visible;mso-wrap-edited:f" o:preferrelative="f">
            <v:imagedata r:id="rId5" o:title="" cropbottom="-3870f"/>
            <o:lock v:ext="edit" aspectratio="f"/>
          </v:shape>
          <o:OLEObject Type="Embed" ProgID="Word.Picture.8" ShapeID="_x0000_s1034" DrawAspect="Content" ObjectID="_1718532647" r:id="rId7"/>
        </w:object>
      </w:r>
    </w:p>
    <w:p w:rsidR="0040159D" w:rsidRPr="007B3560" w:rsidRDefault="0040159D" w:rsidP="0040159D">
      <w:pPr>
        <w:pStyle w:val="a9"/>
        <w:tabs>
          <w:tab w:val="left" w:pos="4536"/>
        </w:tabs>
        <w:spacing w:line="600" w:lineRule="exact"/>
        <w:rPr>
          <w:rFonts w:ascii="TH SarabunIT๙" w:hAnsi="TH SarabunIT๙" w:cs="TH SarabunIT๙"/>
          <w:sz w:val="58"/>
          <w:szCs w:val="58"/>
        </w:rPr>
      </w:pPr>
      <w:r w:rsidRPr="007B356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40159D" w:rsidRPr="00E16564" w:rsidRDefault="001D4C7A" w:rsidP="004015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240665</wp:posOffset>
                </wp:positionV>
                <wp:extent cx="4966335" cy="0"/>
                <wp:effectExtent l="0" t="0" r="24765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63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68F7D" id="AutoShape 6" o:spid="_x0000_s1026" type="#_x0000_t32" style="position:absolute;margin-left:62.9pt;margin-top:18.95pt;width:391.0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z+LAIAAFY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" strokeweight="1pt">
                <v:stroke dashstyle="1 1"/>
              </v:shape>
            </w:pict>
          </mc:Fallback>
        </mc:AlternateContent>
      </w:r>
      <w:r w:rsidR="0040159D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0159D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159D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0159D" w:rsidRPr="001A79FE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สำนักงานส่งเสริมการปกครองท้องถิ่นจังหวัดช</w:t>
      </w:r>
      <w:r w:rsidR="001A79FE" w:rsidRPr="001A79FE">
        <w:rPr>
          <w:rFonts w:ascii="TH SarabunIT๙" w:hAnsi="TH SarabunIT๙" w:cs="TH SarabunIT๙" w:hint="cs"/>
          <w:spacing w:val="-8"/>
          <w:sz w:val="32"/>
          <w:szCs w:val="32"/>
          <w:cs/>
        </w:rPr>
        <w:t>ัยนาท (กลุ่มงานกฎหมายฯ) โทร.0-56</w:t>
      </w:r>
      <w:r w:rsidR="0040159D" w:rsidRPr="001A79FE">
        <w:rPr>
          <w:rFonts w:ascii="TH SarabunIT๙" w:hAnsi="TH SarabunIT๙" w:cs="TH SarabunIT๙" w:hint="cs"/>
          <w:spacing w:val="-8"/>
          <w:sz w:val="32"/>
          <w:szCs w:val="32"/>
          <w:cs/>
        </w:rPr>
        <w:t>41</w:t>
      </w:r>
      <w:r w:rsidR="001A79FE" w:rsidRPr="001A79FE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40159D" w:rsidRPr="001A79FE">
        <w:rPr>
          <w:rFonts w:ascii="TH SarabunIT๙" w:hAnsi="TH SarabunIT๙" w:cs="TH SarabunIT๙" w:hint="cs"/>
          <w:spacing w:val="-8"/>
          <w:sz w:val="32"/>
          <w:szCs w:val="32"/>
          <w:cs/>
        </w:rPr>
        <w:t>6380</w:t>
      </w:r>
      <w:r w:rsidR="0040159D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40159D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159D" w:rsidRPr="00E16564" w:rsidRDefault="001D4C7A" w:rsidP="0040159D">
      <w:pPr>
        <w:tabs>
          <w:tab w:val="left" w:pos="4253"/>
        </w:tabs>
        <w:ind w:right="-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252730</wp:posOffset>
                </wp:positionV>
                <wp:extent cx="2573655" cy="8255"/>
                <wp:effectExtent l="0" t="0" r="36195" b="298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365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C01E1" id="AutoShape 7" o:spid="_x0000_s1026" type="#_x0000_t32" style="position:absolute;margin-left:9.95pt;margin-top:19.9pt;width:202.65pt;height:.6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" strokeweight="1pt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252730</wp:posOffset>
                </wp:positionV>
                <wp:extent cx="2743835" cy="1905"/>
                <wp:effectExtent l="0" t="0" r="37465" b="3619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835" cy="1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5ED09" id="AutoShape 8" o:spid="_x0000_s1026" type="#_x0000_t32" style="position:absolute;margin-left:238.6pt;margin-top:19.9pt;width:216.05pt;height:.1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" strokeweight="1pt">
                <v:stroke dashstyle="1 1"/>
              </v:shape>
            </w:pict>
          </mc:Fallback>
        </mc:AlternateContent>
      </w:r>
      <w:r w:rsidR="0040159D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0159D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0159D" w:rsidRPr="00E16564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40159D">
        <w:rPr>
          <w:rFonts w:ascii="TH SarabunIT๙" w:hAnsi="TH SarabunIT๙" w:cs="TH SarabunIT๙" w:hint="cs"/>
          <w:sz w:val="32"/>
          <w:szCs w:val="32"/>
          <w:cs/>
        </w:rPr>
        <w:t>ชน 0023.4/</w:t>
      </w:r>
      <w:r w:rsidR="005E3989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0159D" w:rsidRPr="00E165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0159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 w:rsidR="0040159D"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="0040159D"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40159D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0159D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159D"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="0040159D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B22BA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40159D">
        <w:rPr>
          <w:rFonts w:ascii="TH SarabunIT๙" w:hAnsi="TH SarabunIT๙" w:cs="TH SarabunIT๙" w:hint="cs"/>
          <w:sz w:val="32"/>
          <w:szCs w:val="32"/>
          <w:cs/>
        </w:rPr>
        <w:t xml:space="preserve">    2565</w:t>
      </w:r>
    </w:p>
    <w:p w:rsidR="009B1751" w:rsidRDefault="001D4C7A" w:rsidP="009B1751">
      <w:pPr>
        <w:pStyle w:val="7"/>
        <w:tabs>
          <w:tab w:val="left" w:pos="720"/>
        </w:tabs>
        <w:spacing w:before="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E33B" wp14:editId="365F11DF">
                <wp:simplePos x="0" y="0"/>
                <wp:positionH relativeFrom="column">
                  <wp:posOffset>346710</wp:posOffset>
                </wp:positionH>
                <wp:positionV relativeFrom="paragraph">
                  <wp:posOffset>246380</wp:posOffset>
                </wp:positionV>
                <wp:extent cx="5427345" cy="0"/>
                <wp:effectExtent l="0" t="0" r="2095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3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35471" id="AutoShape 5" o:spid="_x0000_s1026" type="#_x0000_t32" style="position:absolute;margin-left:27.3pt;margin-top:19.4pt;width:427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" strokeweight="1pt">
                <v:stroke dashstyle="1 1"/>
              </v:shape>
            </w:pict>
          </mc:Fallback>
        </mc:AlternateContent>
      </w:r>
      <w:r w:rsidR="0040159D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0159D" w:rsidRPr="00E16564">
        <w:rPr>
          <w:rFonts w:ascii="TH SarabunIT๙" w:hAnsi="TH SarabunIT๙" w:cs="TH SarabunIT๙"/>
          <w:cs/>
        </w:rPr>
        <w:t xml:space="preserve"> </w:t>
      </w:r>
      <w:r w:rsidR="0040159D" w:rsidRPr="00E16564">
        <w:rPr>
          <w:rFonts w:ascii="TH SarabunIT๙" w:hAnsi="TH SarabunIT๙" w:cs="TH SarabunIT๙"/>
          <w:cs/>
        </w:rPr>
        <w:tab/>
      </w:r>
      <w:r w:rsidRPr="009B1751">
        <w:rPr>
          <w:rFonts w:ascii="TH SarabunPSK" w:hAnsi="TH SarabunPSK" w:cs="TH SarabunPSK"/>
          <w:sz w:val="32"/>
          <w:szCs w:val="32"/>
          <w:cs/>
        </w:rPr>
        <w:t>สำรวจที่ดินสาธารณประโยชน์ในเขตพื้นที่รับผิดชอบซึ่งมีหนังสือสำคัญสำหรับที่หลวงและไม่มีหนังสือ</w:t>
      </w:r>
    </w:p>
    <w:p w:rsidR="0040159D" w:rsidRPr="009B1751" w:rsidRDefault="009B1751" w:rsidP="009B1751">
      <w:pPr>
        <w:pStyle w:val="7"/>
        <w:tabs>
          <w:tab w:val="left" w:pos="720"/>
        </w:tabs>
        <w:spacing w:before="0"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D4C7A" w:rsidRPr="009B1751">
        <w:rPr>
          <w:rFonts w:ascii="TH SarabunPSK" w:hAnsi="TH SarabunPSK" w:cs="TH SarabunPSK"/>
          <w:sz w:val="32"/>
          <w:szCs w:val="32"/>
          <w:cs/>
        </w:rPr>
        <w:t>สำคัญ</w:t>
      </w:r>
      <w:r w:rsidR="001A79FE" w:rsidRPr="001A79FE">
        <w:rPr>
          <w:rFonts w:ascii="TH SarabunIT๙" w:hAnsi="TH SarabunIT๙" w:cs="TH SarabunIT๙"/>
          <w:b/>
          <w:bCs/>
          <w:noProof/>
          <w:spacing w:val="-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F53CA" wp14:editId="23BE319E">
                <wp:simplePos x="0" y="0"/>
                <wp:positionH relativeFrom="column">
                  <wp:posOffset>343535</wp:posOffset>
                </wp:positionH>
                <wp:positionV relativeFrom="paragraph">
                  <wp:posOffset>195250</wp:posOffset>
                </wp:positionV>
                <wp:extent cx="5427345" cy="0"/>
                <wp:effectExtent l="0" t="0" r="20955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3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E378D" id="AutoShape 5" o:spid="_x0000_s1026" type="#_x0000_t32" style="position:absolute;margin-left:27.05pt;margin-top:15.35pt;width:427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 w:rsidR="001D4C7A">
        <w:rPr>
          <w:rFonts w:ascii="TH SarabunIT๙" w:hAnsi="TH SarabunIT๙" w:cs="TH SarabunIT๙" w:hint="cs"/>
          <w:sz w:val="32"/>
          <w:szCs w:val="32"/>
          <w:cs/>
        </w:rPr>
        <w:t>สำหรับที่หลวง (</w:t>
      </w:r>
      <w:proofErr w:type="spellStart"/>
      <w:r w:rsidR="001D4C7A">
        <w:rPr>
          <w:rFonts w:ascii="TH SarabunIT๙" w:hAnsi="TH SarabunIT๙" w:cs="TH SarabunIT๙" w:hint="cs"/>
          <w:sz w:val="32"/>
          <w:szCs w:val="32"/>
          <w:cs/>
        </w:rPr>
        <w:t>น.ส.ล</w:t>
      </w:r>
      <w:proofErr w:type="spellEnd"/>
      <w:r w:rsidR="001D4C7A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1D4C7A" w:rsidRPr="001D4C7A">
        <w:rPr>
          <w:rFonts w:ascii="TH SarabunIT๙" w:hAnsi="TH SarabunIT๙" w:cs="TH SarabunIT๙"/>
          <w:b/>
          <w:bCs/>
          <w:noProof/>
          <w:sz w:val="40"/>
          <w:szCs w:val="40"/>
        </w:rPr>
        <w:t xml:space="preserve"> </w:t>
      </w:r>
      <w:r w:rsidR="001D4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159D" w:rsidRPr="00E16564" w:rsidRDefault="0040159D" w:rsidP="00D958E1">
      <w:pPr>
        <w:tabs>
          <w:tab w:val="left" w:pos="720"/>
          <w:tab w:val="left" w:pos="4536"/>
        </w:tabs>
        <w:spacing w:before="16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2CC4" w:rsidRPr="00602CC4">
        <w:rPr>
          <w:rFonts w:ascii="TH SarabunIT๙" w:hAnsi="TH SarabunIT๙" w:cs="TH SarabunIT๙"/>
          <w:spacing w:val="-10"/>
          <w:sz w:val="32"/>
          <w:szCs w:val="32"/>
          <w:cs/>
        </w:rPr>
        <w:t>ท้องถิ่นอำเภอ ทุกอำเภอ</w:t>
      </w:r>
    </w:p>
    <w:p w:rsidR="00196D85" w:rsidRPr="00196D85" w:rsidRDefault="00196D85" w:rsidP="009B1751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2CC4" w:rsidRPr="000868F6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</w:t>
      </w:r>
      <w:r w:rsidR="00802EDD" w:rsidRPr="000868F6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กรมส่งเสริมการปกครองท้องถิ่นแจ้งว่า</w:t>
      </w:r>
      <w:r w:rsidR="001D4C7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ปลัดกระทรวงมหาดไทยมีข้อสั่งการให้กรมส่งเสริม</w:t>
      </w:r>
      <w:r w:rsidR="001A79F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การปกครองท้องถิ่น</w:t>
      </w:r>
      <w:r w:rsidR="001D4C7A" w:rsidRPr="001B2965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แจ้งองค์กรปกครองส่วนท้องถิ่นสำรวจและขึ้นทะเบียนที่ดินสาธารณประโยชน์ โดยการรังวัด</w:t>
      </w:r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ตรวจสอบหนังสือสำคัญสำหรับที่หลวง (</w:t>
      </w:r>
      <w:proofErr w:type="spellStart"/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น.ส.ล</w:t>
      </w:r>
      <w:proofErr w:type="spellEnd"/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.) ในเขตพื้นที่รับผิดชอบ เพื่อจัดการปักหลักหมายเขตที่ดิน</w:t>
      </w:r>
      <w:r w:rsidR="001A79FE">
        <w:rPr>
          <w:rFonts w:ascii="TH SarabunIT๙" w:hAnsi="TH SarabunIT๙" w:cs="TH SarabunIT๙"/>
          <w:sz w:val="32"/>
          <w:szCs w:val="32"/>
          <w:cs/>
        </w:rPr>
        <w:br/>
      </w:r>
      <w:r w:rsidR="001D4C7A" w:rsidRPr="001A79FE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และแผ่นป้ายชื่อ พร้อมรูปแผนที่ในป้ายในการประชุมขับเคลื่อนและติดตามนโยบายของรัฐบาลและภารกิจสำคัญ</w:t>
      </w:r>
      <w:r w:rsidR="001D4C7A" w:rsidRPr="001B2965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ของสำนักงานกระทรวงมหาดไทย และหน่วยงานในสังกัดกระทรวงมหาดไทย ประจำปีงบประมาณ พ.ศ. ๒๕๖๕</w:t>
      </w:r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C7A" w:rsidRPr="001B2965">
        <w:rPr>
          <w:rFonts w:ascii="TH SarabunIT๙" w:hAnsi="TH SarabunIT๙" w:cs="TH SarabunIT๙" w:hint="cs"/>
          <w:spacing w:val="-6"/>
          <w:sz w:val="32"/>
          <w:szCs w:val="32"/>
          <w:cs/>
        </w:rPr>
        <w:t>(เดือนมิถุนายน ๒๕๖๕) เมื่อวันศุกร์ที่ ๒๔ มิถุนายน ๒๕๖๕ ณ ห้องประชุมราชบพิธ ชั้น ๕ อาคารดำรงราชานุสรณ์</w:t>
      </w:r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C7A" w:rsidRPr="001B2965">
        <w:rPr>
          <w:rFonts w:ascii="TH SarabunIT๙" w:hAnsi="TH SarabunIT๙" w:cs="TH SarabunIT๙" w:hint="cs"/>
          <w:spacing w:val="2"/>
          <w:sz w:val="32"/>
          <w:szCs w:val="32"/>
          <w:cs/>
        </w:rPr>
        <w:t>จึงขอความร่วมมือจังห</w:t>
      </w:r>
      <w:r w:rsidR="001A79FE">
        <w:rPr>
          <w:rFonts w:ascii="TH SarabunIT๙" w:hAnsi="TH SarabunIT๙" w:cs="TH SarabunIT๙" w:hint="cs"/>
          <w:spacing w:val="2"/>
          <w:sz w:val="32"/>
          <w:szCs w:val="32"/>
          <w:cs/>
        </w:rPr>
        <w:t>วัดแจ้งองค์กรปกครองส่วนท้องถิ่น</w:t>
      </w:r>
      <w:r w:rsidR="001D4C7A" w:rsidRPr="001B2965">
        <w:rPr>
          <w:rFonts w:ascii="TH SarabunIT๙" w:hAnsi="TH SarabunIT๙" w:cs="TH SarabunIT๙" w:hint="cs"/>
          <w:spacing w:val="2"/>
          <w:sz w:val="32"/>
          <w:szCs w:val="32"/>
          <w:cs/>
        </w:rPr>
        <w:t>พิจารณาดำเนินการสำรวจที่ดินสาธารณประโยชน์</w:t>
      </w:r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ในเขตพื้นที่รับผิดชอบซึ่งมีหนังสือสำคัญสำหรับที่หลวง และไม่มีหนังสือสำคัญสำหรับที่หลวง (</w:t>
      </w:r>
      <w:proofErr w:type="spellStart"/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น.ส.ล</w:t>
      </w:r>
      <w:proofErr w:type="spellEnd"/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 xml:space="preserve">.) ทั้งที่ดินสาธารณประโยชน์ที่มีข้อมูลและไม่มีข้อมูลปรากฏในระบบสืบค้น </w:t>
      </w:r>
      <w:proofErr w:type="spellStart"/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น.ส.ล</w:t>
      </w:r>
      <w:proofErr w:type="spellEnd"/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>. กรมที่ดิน (</w:t>
      </w:r>
      <w:r w:rsidR="001D4C7A" w:rsidRPr="001D4C7A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1D4C7A" w:rsidRPr="001D4C7A">
        <w:rPr>
          <w:rFonts w:ascii="TH SarabunIT๙" w:hAnsi="TH SarabunIT๙" w:cs="TH SarabunIT๙"/>
          <w:sz w:val="32"/>
          <w:szCs w:val="32"/>
        </w:rPr>
        <w:t>LandsPublic</w:t>
      </w:r>
      <w:proofErr w:type="spellEnd"/>
      <w:r w:rsidR="001D4C7A" w:rsidRPr="001D4C7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02EDD" w:rsidRPr="000868F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86D95" w:rsidRPr="001B2965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รายละเอียดปรากฏตามสำเนาหนังสือ</w:t>
      </w:r>
      <w:r w:rsidR="00486D95" w:rsidRPr="001B29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กรมส่งเสริมการปกครองท้องถิ่น ด่วนที่สุด ที่ มท 080๔.๖/ว ๒๐๓๖ ลงวันที่ ๔ กรกฎาคม 2565 </w:t>
      </w:r>
      <w:r w:rsidR="001A79FE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ที่แนบส่งมาพร้อมนี้</w:t>
      </w:r>
    </w:p>
    <w:p w:rsidR="00FD7AED" w:rsidRPr="00486D95" w:rsidRDefault="00196D85" w:rsidP="001A79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D85">
        <w:rPr>
          <w:rFonts w:ascii="TH SarabunIT๙" w:hAnsi="TH SarabunIT๙" w:cs="TH SarabunIT๙" w:hint="cs"/>
          <w:sz w:val="32"/>
          <w:szCs w:val="32"/>
          <w:cs/>
        </w:rPr>
        <w:tab/>
      </w:r>
      <w:r w:rsidRPr="00196D85">
        <w:rPr>
          <w:rFonts w:ascii="TH SarabunIT๙" w:hAnsi="TH SarabunIT๙" w:cs="TH SarabunIT๙" w:hint="cs"/>
          <w:sz w:val="32"/>
          <w:szCs w:val="32"/>
          <w:cs/>
        </w:rPr>
        <w:tab/>
      </w:r>
      <w:r w:rsidR="00802EDD" w:rsidRPr="001B2965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1D4C7A" w:rsidRPr="001B2965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1D4C7A" w:rsidRPr="001B296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การสำรวจที่ดินสาธารณประโยชน์ในเขตพื้นที่รับผิดชอบซึ่งมีหนังสือสำคัญสำหรับที่หลวง</w:t>
      </w:r>
      <w:r w:rsidR="001D4C7A" w:rsidRPr="001B2965">
        <w:rPr>
          <w:rFonts w:ascii="TH SarabunIT๙" w:hAnsi="TH SarabunIT๙" w:cs="TH SarabunIT๙" w:hint="cs"/>
          <w:sz w:val="32"/>
          <w:szCs w:val="32"/>
          <w:cs/>
        </w:rPr>
        <w:t xml:space="preserve"> และไม่มีหนังสือสำคัญสำหรับที่หลวง (</w:t>
      </w:r>
      <w:proofErr w:type="spellStart"/>
      <w:r w:rsidR="001D4C7A" w:rsidRPr="001B2965">
        <w:rPr>
          <w:rFonts w:ascii="TH SarabunIT๙" w:hAnsi="TH SarabunIT๙" w:cs="TH SarabunIT๙" w:hint="cs"/>
          <w:sz w:val="32"/>
          <w:szCs w:val="32"/>
          <w:cs/>
        </w:rPr>
        <w:t>น.ส.ล</w:t>
      </w:r>
      <w:proofErr w:type="spellEnd"/>
      <w:r w:rsidR="001D4C7A" w:rsidRPr="001B2965">
        <w:rPr>
          <w:rFonts w:ascii="TH SarabunIT๙" w:hAnsi="TH SarabunIT๙" w:cs="TH SarabunIT๙" w:hint="cs"/>
          <w:sz w:val="32"/>
          <w:szCs w:val="32"/>
          <w:cs/>
        </w:rPr>
        <w:t>.) ทั้งที่ดินสาธารณประโยชน์ที่มีข้อมูลและไม่มีข้อมูลปรากฏ</w:t>
      </w:r>
      <w:r w:rsidR="001B2965">
        <w:rPr>
          <w:rFonts w:ascii="TH SarabunIT๙" w:hAnsi="TH SarabunIT๙" w:cs="TH SarabunIT๙"/>
          <w:sz w:val="32"/>
          <w:szCs w:val="32"/>
          <w:cs/>
        </w:rPr>
        <w:br/>
      </w:r>
      <w:r w:rsidR="001D4C7A" w:rsidRPr="00486D9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ในระบบสืบค้น </w:t>
      </w:r>
      <w:proofErr w:type="spellStart"/>
      <w:r w:rsidR="001D4C7A" w:rsidRPr="00486D95">
        <w:rPr>
          <w:rFonts w:ascii="TH SarabunIT๙" w:hAnsi="TH SarabunIT๙" w:cs="TH SarabunIT๙" w:hint="cs"/>
          <w:spacing w:val="-10"/>
          <w:sz w:val="32"/>
          <w:szCs w:val="32"/>
          <w:cs/>
        </w:rPr>
        <w:t>น.ส.ล</w:t>
      </w:r>
      <w:proofErr w:type="spellEnd"/>
      <w:r w:rsidR="001D4C7A" w:rsidRPr="00486D95">
        <w:rPr>
          <w:rFonts w:ascii="TH SarabunIT๙" w:hAnsi="TH SarabunIT๙" w:cs="TH SarabunIT๙" w:hint="cs"/>
          <w:spacing w:val="-10"/>
          <w:sz w:val="32"/>
          <w:szCs w:val="32"/>
          <w:cs/>
        </w:rPr>
        <w:t>. กรมที่ดิน (</w:t>
      </w:r>
      <w:r w:rsidR="001D4C7A" w:rsidRPr="00486D95">
        <w:rPr>
          <w:rFonts w:ascii="TH SarabunIT๙" w:hAnsi="TH SarabunIT๙" w:cs="TH SarabunIT๙"/>
          <w:spacing w:val="-10"/>
          <w:sz w:val="32"/>
          <w:szCs w:val="32"/>
        </w:rPr>
        <w:t>e-</w:t>
      </w:r>
      <w:proofErr w:type="spellStart"/>
      <w:r w:rsidR="001D4C7A" w:rsidRPr="00486D95">
        <w:rPr>
          <w:rFonts w:ascii="TH SarabunIT๙" w:hAnsi="TH SarabunIT๙" w:cs="TH SarabunIT๙"/>
          <w:spacing w:val="-10"/>
          <w:sz w:val="32"/>
          <w:szCs w:val="32"/>
        </w:rPr>
        <w:t>LandsPublic</w:t>
      </w:r>
      <w:proofErr w:type="spellEnd"/>
      <w:r w:rsidR="001D4C7A" w:rsidRPr="00486D95">
        <w:rPr>
          <w:rFonts w:ascii="TH SarabunIT๙" w:hAnsi="TH SarabunIT๙" w:cs="TH SarabunIT๙" w:hint="cs"/>
          <w:spacing w:val="-10"/>
          <w:sz w:val="32"/>
          <w:szCs w:val="32"/>
          <w:cs/>
        </w:rPr>
        <w:t>) เป็นไปด้วยความเรียบร้อย</w:t>
      </w:r>
      <w:r w:rsidR="00802EDD" w:rsidRPr="00486D9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86D95" w:rsidRPr="00486D95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จึงขอให้แจ้งองค์กรปกครองส่วนท้องถิ่น</w:t>
      </w:r>
      <w:r w:rsidR="001A79FE" w:rsidRPr="001A79FE">
        <w:rPr>
          <w:rFonts w:ascii="TH SarabunIT๙" w:hAnsi="TH SarabunIT๙" w:cs="TH SarabunIT๙" w:hint="cs"/>
          <w:spacing w:val="-12"/>
          <w:sz w:val="32"/>
          <w:szCs w:val="32"/>
          <w:cs/>
        </w:rPr>
        <w:t>ในพื้นที่</w:t>
      </w:r>
      <w:r w:rsidR="00486D95" w:rsidRPr="001A79FE">
        <w:rPr>
          <w:rFonts w:ascii="TH SarabunIT๙" w:hAnsi="TH SarabunIT๙" w:cs="TH SarabunIT๙" w:hint="cs"/>
          <w:spacing w:val="-12"/>
          <w:sz w:val="32"/>
          <w:szCs w:val="32"/>
          <w:cs/>
        </w:rPr>
        <w:t>ดำ</w:t>
      </w:r>
      <w:r w:rsidR="001B3587" w:rsidRPr="001A79FE">
        <w:rPr>
          <w:rFonts w:ascii="TH SarabunIT๙" w:hAnsi="TH SarabunIT๙" w:cs="TH SarabunIT๙" w:hint="cs"/>
          <w:spacing w:val="-12"/>
          <w:sz w:val="32"/>
          <w:szCs w:val="32"/>
          <w:cs/>
        </w:rPr>
        <w:t>เนินการตอบ</w:t>
      </w:r>
      <w:r w:rsidR="00486D95" w:rsidRPr="001A79FE">
        <w:rPr>
          <w:rFonts w:ascii="TH SarabunIT๙" w:hAnsi="TH SarabunIT๙" w:cs="TH SarabunIT๙" w:hint="cs"/>
          <w:spacing w:val="-12"/>
          <w:sz w:val="32"/>
          <w:szCs w:val="32"/>
          <w:cs/>
        </w:rPr>
        <w:t>แ</w:t>
      </w:r>
      <w:r w:rsidR="001A79FE" w:rsidRPr="001A79FE">
        <w:rPr>
          <w:rFonts w:ascii="TH SarabunIT๙" w:hAnsi="TH SarabunIT๙" w:cs="TH SarabunIT๙" w:hint="cs"/>
          <w:spacing w:val="-12"/>
          <w:sz w:val="32"/>
          <w:szCs w:val="32"/>
          <w:cs/>
        </w:rPr>
        <w:t>บบสำรวจดังกล่าว</w:t>
      </w:r>
      <w:r w:rsidR="00486D95" w:rsidRPr="001A79FE">
        <w:rPr>
          <w:rFonts w:ascii="TH SarabunIT๙" w:hAnsi="TH SarabunIT๙" w:cs="TH SarabunIT๙" w:hint="cs"/>
          <w:spacing w:val="-12"/>
          <w:sz w:val="32"/>
          <w:szCs w:val="32"/>
          <w:cs/>
        </w:rPr>
        <w:t>แ</w:t>
      </w:r>
      <w:r w:rsidR="001A79FE" w:rsidRPr="001A79FE">
        <w:rPr>
          <w:rFonts w:ascii="TH SarabunIT๙" w:hAnsi="TH SarabunIT๙" w:cs="TH SarabunIT๙" w:hint="cs"/>
          <w:spacing w:val="-12"/>
          <w:sz w:val="32"/>
          <w:szCs w:val="32"/>
          <w:cs/>
        </w:rPr>
        <w:t>ล้วรายงานให้จังหวัดชัยนาททราบ</w:t>
      </w:r>
      <w:r w:rsidR="00486D95" w:rsidRPr="001A79F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ภายในวันอังคารที่ ๕ กรกฎาคม ๒๕๖๕</w:t>
      </w:r>
    </w:p>
    <w:p w:rsidR="005E3989" w:rsidRDefault="005E3989" w:rsidP="005E39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</w:t>
      </w:r>
      <w:r w:rsidR="00A75DD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75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3989" w:rsidRPr="00BF1223" w:rsidRDefault="005E3989" w:rsidP="005E39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989" w:rsidRPr="00BF1223" w:rsidRDefault="005E3989" w:rsidP="005E39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989" w:rsidRPr="00BF1223" w:rsidRDefault="005E3989" w:rsidP="005E39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989" w:rsidRPr="00BF1223" w:rsidRDefault="005E3989" w:rsidP="00486D95">
      <w:pPr>
        <w:tabs>
          <w:tab w:val="left" w:pos="1080"/>
          <w:tab w:val="left" w:pos="1620"/>
          <w:tab w:val="left" w:pos="43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F1223">
        <w:rPr>
          <w:rFonts w:ascii="TH SarabunIT๙" w:hAnsi="TH SarabunIT๙" w:cs="TH SarabunIT๙" w:hint="cs"/>
          <w:sz w:val="32"/>
          <w:szCs w:val="32"/>
          <w:cs/>
        </w:rPr>
        <w:tab/>
      </w:r>
      <w:r w:rsidRPr="00BF1223">
        <w:rPr>
          <w:rFonts w:ascii="TH SarabunIT๙" w:hAnsi="TH SarabunIT๙" w:cs="TH SarabunIT๙" w:hint="cs"/>
          <w:sz w:val="32"/>
          <w:szCs w:val="32"/>
          <w:cs/>
        </w:rPr>
        <w:tab/>
      </w:r>
      <w:r w:rsidRPr="00BF122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3989" w:rsidRPr="00BF1223" w:rsidRDefault="005E3989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989" w:rsidRPr="00BF1223" w:rsidRDefault="005E3989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989" w:rsidRPr="00BF1223" w:rsidRDefault="005E3989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989" w:rsidRDefault="005E3989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989" w:rsidRDefault="005E3989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0A0" w:rsidRDefault="00F360A0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811" w:rsidRDefault="006E4811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811" w:rsidRDefault="006E4811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811" w:rsidRDefault="006E4811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61" w:rsidRDefault="00473961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61" w:rsidRDefault="00473961" w:rsidP="00FD7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D95" w:rsidRDefault="00486D95" w:rsidP="00FD7AE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473961" w:rsidRPr="00473961" w:rsidRDefault="00473961" w:rsidP="00473961">
      <w:pPr>
        <w:spacing w:after="60"/>
        <w:rPr>
          <w:rFonts w:cs="TH SarabunPSK"/>
        </w:rPr>
      </w:pPr>
    </w:p>
    <w:sectPr w:rsidR="00473961" w:rsidRPr="00473961" w:rsidSect="008727B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7F"/>
    <w:rsid w:val="00002C25"/>
    <w:rsid w:val="00006D43"/>
    <w:rsid w:val="00013CFE"/>
    <w:rsid w:val="00024C88"/>
    <w:rsid w:val="000265AE"/>
    <w:rsid w:val="00030F93"/>
    <w:rsid w:val="000329CB"/>
    <w:rsid w:val="00035A72"/>
    <w:rsid w:val="00036163"/>
    <w:rsid w:val="00037BB5"/>
    <w:rsid w:val="0005196D"/>
    <w:rsid w:val="000607D0"/>
    <w:rsid w:val="00061DD1"/>
    <w:rsid w:val="000712D4"/>
    <w:rsid w:val="00075CF1"/>
    <w:rsid w:val="000868F6"/>
    <w:rsid w:val="00087DC1"/>
    <w:rsid w:val="000966D1"/>
    <w:rsid w:val="000C1C76"/>
    <w:rsid w:val="000C4D8D"/>
    <w:rsid w:val="000C62F7"/>
    <w:rsid w:val="000D3A57"/>
    <w:rsid w:val="000D44E3"/>
    <w:rsid w:val="000E4FE9"/>
    <w:rsid w:val="000E60B8"/>
    <w:rsid w:val="00111752"/>
    <w:rsid w:val="00115300"/>
    <w:rsid w:val="0012168D"/>
    <w:rsid w:val="001220DE"/>
    <w:rsid w:val="001334B4"/>
    <w:rsid w:val="00135A32"/>
    <w:rsid w:val="001545FE"/>
    <w:rsid w:val="00160C4C"/>
    <w:rsid w:val="00164180"/>
    <w:rsid w:val="001641C2"/>
    <w:rsid w:val="001724D6"/>
    <w:rsid w:val="001732CA"/>
    <w:rsid w:val="00176A4D"/>
    <w:rsid w:val="00181252"/>
    <w:rsid w:val="00187301"/>
    <w:rsid w:val="00196D85"/>
    <w:rsid w:val="001A2141"/>
    <w:rsid w:val="001A636E"/>
    <w:rsid w:val="001A79FE"/>
    <w:rsid w:val="001B06A0"/>
    <w:rsid w:val="001B2965"/>
    <w:rsid w:val="001B3587"/>
    <w:rsid w:val="001D4C7A"/>
    <w:rsid w:val="001D7389"/>
    <w:rsid w:val="001F34FB"/>
    <w:rsid w:val="001F3977"/>
    <w:rsid w:val="002103CC"/>
    <w:rsid w:val="002144B2"/>
    <w:rsid w:val="002345BF"/>
    <w:rsid w:val="00234A13"/>
    <w:rsid w:val="00234DD9"/>
    <w:rsid w:val="002404AC"/>
    <w:rsid w:val="002432FA"/>
    <w:rsid w:val="0025146B"/>
    <w:rsid w:val="00252426"/>
    <w:rsid w:val="00254AAF"/>
    <w:rsid w:val="0027025C"/>
    <w:rsid w:val="00273338"/>
    <w:rsid w:val="00276E60"/>
    <w:rsid w:val="00282A02"/>
    <w:rsid w:val="00284800"/>
    <w:rsid w:val="00292CAF"/>
    <w:rsid w:val="00293B54"/>
    <w:rsid w:val="002974E5"/>
    <w:rsid w:val="002A0456"/>
    <w:rsid w:val="002A1CBB"/>
    <w:rsid w:val="002A6D96"/>
    <w:rsid w:val="002C498E"/>
    <w:rsid w:val="002C7313"/>
    <w:rsid w:val="002F61F7"/>
    <w:rsid w:val="002F6A91"/>
    <w:rsid w:val="002F7D25"/>
    <w:rsid w:val="0030411F"/>
    <w:rsid w:val="0030659B"/>
    <w:rsid w:val="003135D4"/>
    <w:rsid w:val="0032639F"/>
    <w:rsid w:val="00331971"/>
    <w:rsid w:val="00333025"/>
    <w:rsid w:val="00342A9F"/>
    <w:rsid w:val="003479B4"/>
    <w:rsid w:val="0035161B"/>
    <w:rsid w:val="003641F0"/>
    <w:rsid w:val="00366141"/>
    <w:rsid w:val="003747AE"/>
    <w:rsid w:val="003802FC"/>
    <w:rsid w:val="0038305B"/>
    <w:rsid w:val="00384A28"/>
    <w:rsid w:val="00386276"/>
    <w:rsid w:val="0038782C"/>
    <w:rsid w:val="003969F1"/>
    <w:rsid w:val="003A7F73"/>
    <w:rsid w:val="003B7C5B"/>
    <w:rsid w:val="003C1C60"/>
    <w:rsid w:val="003E761B"/>
    <w:rsid w:val="0040159D"/>
    <w:rsid w:val="004033B6"/>
    <w:rsid w:val="004158BF"/>
    <w:rsid w:val="00416D63"/>
    <w:rsid w:val="00420840"/>
    <w:rsid w:val="0042100E"/>
    <w:rsid w:val="004262BC"/>
    <w:rsid w:val="00437A35"/>
    <w:rsid w:val="00441442"/>
    <w:rsid w:val="00443009"/>
    <w:rsid w:val="004662C4"/>
    <w:rsid w:val="00466C41"/>
    <w:rsid w:val="00470734"/>
    <w:rsid w:val="00473961"/>
    <w:rsid w:val="004842AA"/>
    <w:rsid w:val="00486D95"/>
    <w:rsid w:val="00492D32"/>
    <w:rsid w:val="0049486A"/>
    <w:rsid w:val="004A64F0"/>
    <w:rsid w:val="004A7FF7"/>
    <w:rsid w:val="004B269A"/>
    <w:rsid w:val="004B4159"/>
    <w:rsid w:val="004C0F07"/>
    <w:rsid w:val="004C1282"/>
    <w:rsid w:val="004C3787"/>
    <w:rsid w:val="004C4602"/>
    <w:rsid w:val="004E293D"/>
    <w:rsid w:val="004E4B27"/>
    <w:rsid w:val="004F7C3F"/>
    <w:rsid w:val="00500EA5"/>
    <w:rsid w:val="0051496D"/>
    <w:rsid w:val="00544851"/>
    <w:rsid w:val="00553F4F"/>
    <w:rsid w:val="005637BA"/>
    <w:rsid w:val="00570116"/>
    <w:rsid w:val="0057154C"/>
    <w:rsid w:val="00571AC4"/>
    <w:rsid w:val="0057337D"/>
    <w:rsid w:val="00580859"/>
    <w:rsid w:val="00582EA8"/>
    <w:rsid w:val="005A6A99"/>
    <w:rsid w:val="005B7D41"/>
    <w:rsid w:val="005C1D2D"/>
    <w:rsid w:val="005C3353"/>
    <w:rsid w:val="005D10D0"/>
    <w:rsid w:val="005E3989"/>
    <w:rsid w:val="005E5A50"/>
    <w:rsid w:val="005F4C53"/>
    <w:rsid w:val="005F62E1"/>
    <w:rsid w:val="005F69AC"/>
    <w:rsid w:val="00600431"/>
    <w:rsid w:val="00600A07"/>
    <w:rsid w:val="00602CC4"/>
    <w:rsid w:val="00605220"/>
    <w:rsid w:val="0061629C"/>
    <w:rsid w:val="00621ED9"/>
    <w:rsid w:val="00631A64"/>
    <w:rsid w:val="00637BA0"/>
    <w:rsid w:val="00644832"/>
    <w:rsid w:val="00653E47"/>
    <w:rsid w:val="00661BA1"/>
    <w:rsid w:val="006653F5"/>
    <w:rsid w:val="00682772"/>
    <w:rsid w:val="00683F5C"/>
    <w:rsid w:val="00686F4F"/>
    <w:rsid w:val="006923F8"/>
    <w:rsid w:val="00692BB0"/>
    <w:rsid w:val="006941FC"/>
    <w:rsid w:val="006B270F"/>
    <w:rsid w:val="006B5A49"/>
    <w:rsid w:val="006C029D"/>
    <w:rsid w:val="006C230F"/>
    <w:rsid w:val="006C2EB7"/>
    <w:rsid w:val="006E4811"/>
    <w:rsid w:val="007129AA"/>
    <w:rsid w:val="007245D7"/>
    <w:rsid w:val="0072721A"/>
    <w:rsid w:val="00730961"/>
    <w:rsid w:val="007353A9"/>
    <w:rsid w:val="00735C9F"/>
    <w:rsid w:val="00744AB8"/>
    <w:rsid w:val="007450A9"/>
    <w:rsid w:val="007459A1"/>
    <w:rsid w:val="00747D4E"/>
    <w:rsid w:val="007525FE"/>
    <w:rsid w:val="0077286B"/>
    <w:rsid w:val="00777763"/>
    <w:rsid w:val="00781FDC"/>
    <w:rsid w:val="007878B2"/>
    <w:rsid w:val="007916E3"/>
    <w:rsid w:val="00794C30"/>
    <w:rsid w:val="007973D5"/>
    <w:rsid w:val="007A05EB"/>
    <w:rsid w:val="007B06F6"/>
    <w:rsid w:val="007B3EE6"/>
    <w:rsid w:val="007B6A9D"/>
    <w:rsid w:val="007C387A"/>
    <w:rsid w:val="007C67EC"/>
    <w:rsid w:val="007D159B"/>
    <w:rsid w:val="007E09A1"/>
    <w:rsid w:val="007E5B31"/>
    <w:rsid w:val="007F2F66"/>
    <w:rsid w:val="007F6668"/>
    <w:rsid w:val="007F7198"/>
    <w:rsid w:val="007F7559"/>
    <w:rsid w:val="00802336"/>
    <w:rsid w:val="00802EDD"/>
    <w:rsid w:val="00803F74"/>
    <w:rsid w:val="00805471"/>
    <w:rsid w:val="008112BB"/>
    <w:rsid w:val="00816BF4"/>
    <w:rsid w:val="00826B3F"/>
    <w:rsid w:val="0082785E"/>
    <w:rsid w:val="00833D04"/>
    <w:rsid w:val="00835767"/>
    <w:rsid w:val="008414E9"/>
    <w:rsid w:val="00852D23"/>
    <w:rsid w:val="00861616"/>
    <w:rsid w:val="0086347F"/>
    <w:rsid w:val="008727BF"/>
    <w:rsid w:val="0087469A"/>
    <w:rsid w:val="00886043"/>
    <w:rsid w:val="008A56E6"/>
    <w:rsid w:val="008B34D2"/>
    <w:rsid w:val="008B56A9"/>
    <w:rsid w:val="008B5BEB"/>
    <w:rsid w:val="008B7682"/>
    <w:rsid w:val="008D4953"/>
    <w:rsid w:val="008F3BD7"/>
    <w:rsid w:val="009228BA"/>
    <w:rsid w:val="00924495"/>
    <w:rsid w:val="009257C5"/>
    <w:rsid w:val="009437C8"/>
    <w:rsid w:val="00957B71"/>
    <w:rsid w:val="0097008F"/>
    <w:rsid w:val="00971A73"/>
    <w:rsid w:val="009723AD"/>
    <w:rsid w:val="0098600F"/>
    <w:rsid w:val="00992237"/>
    <w:rsid w:val="009A0F6E"/>
    <w:rsid w:val="009A3CD6"/>
    <w:rsid w:val="009B1751"/>
    <w:rsid w:val="009B19FB"/>
    <w:rsid w:val="009C0526"/>
    <w:rsid w:val="009E2D6A"/>
    <w:rsid w:val="009F0853"/>
    <w:rsid w:val="009F6B8B"/>
    <w:rsid w:val="00A077EC"/>
    <w:rsid w:val="00A146DC"/>
    <w:rsid w:val="00A14EE0"/>
    <w:rsid w:val="00A23358"/>
    <w:rsid w:val="00A3259A"/>
    <w:rsid w:val="00A51B2B"/>
    <w:rsid w:val="00A55F8D"/>
    <w:rsid w:val="00A61042"/>
    <w:rsid w:val="00A645E5"/>
    <w:rsid w:val="00A75DD7"/>
    <w:rsid w:val="00A77A10"/>
    <w:rsid w:val="00A806FA"/>
    <w:rsid w:val="00A80784"/>
    <w:rsid w:val="00A829F8"/>
    <w:rsid w:val="00A838B1"/>
    <w:rsid w:val="00A8423B"/>
    <w:rsid w:val="00A95D29"/>
    <w:rsid w:val="00A96DBB"/>
    <w:rsid w:val="00AA497F"/>
    <w:rsid w:val="00AB03C7"/>
    <w:rsid w:val="00AC1A8E"/>
    <w:rsid w:val="00AC3DD2"/>
    <w:rsid w:val="00AE4DF2"/>
    <w:rsid w:val="00AF27E4"/>
    <w:rsid w:val="00AF3CB2"/>
    <w:rsid w:val="00AF43F6"/>
    <w:rsid w:val="00AF691F"/>
    <w:rsid w:val="00B02CE3"/>
    <w:rsid w:val="00B079BF"/>
    <w:rsid w:val="00B163C6"/>
    <w:rsid w:val="00B22BAC"/>
    <w:rsid w:val="00B24D4A"/>
    <w:rsid w:val="00B32112"/>
    <w:rsid w:val="00B32917"/>
    <w:rsid w:val="00B356D1"/>
    <w:rsid w:val="00B36AAE"/>
    <w:rsid w:val="00B43F7B"/>
    <w:rsid w:val="00B447E6"/>
    <w:rsid w:val="00B51E60"/>
    <w:rsid w:val="00B5361F"/>
    <w:rsid w:val="00B55770"/>
    <w:rsid w:val="00B72390"/>
    <w:rsid w:val="00B83121"/>
    <w:rsid w:val="00B8499F"/>
    <w:rsid w:val="00B85992"/>
    <w:rsid w:val="00BA5EE1"/>
    <w:rsid w:val="00BB6064"/>
    <w:rsid w:val="00BB6689"/>
    <w:rsid w:val="00BD6DCA"/>
    <w:rsid w:val="00BD7029"/>
    <w:rsid w:val="00BE6859"/>
    <w:rsid w:val="00BF088B"/>
    <w:rsid w:val="00BF1223"/>
    <w:rsid w:val="00BF22FF"/>
    <w:rsid w:val="00BF287F"/>
    <w:rsid w:val="00BF64B0"/>
    <w:rsid w:val="00BF6FFF"/>
    <w:rsid w:val="00C004F3"/>
    <w:rsid w:val="00C23DCF"/>
    <w:rsid w:val="00C304F1"/>
    <w:rsid w:val="00C30A86"/>
    <w:rsid w:val="00C34299"/>
    <w:rsid w:val="00C55E7D"/>
    <w:rsid w:val="00C669AC"/>
    <w:rsid w:val="00C701D6"/>
    <w:rsid w:val="00C802A8"/>
    <w:rsid w:val="00C803DA"/>
    <w:rsid w:val="00C83C8E"/>
    <w:rsid w:val="00C90753"/>
    <w:rsid w:val="00CA287F"/>
    <w:rsid w:val="00CA5728"/>
    <w:rsid w:val="00CA6478"/>
    <w:rsid w:val="00CB7804"/>
    <w:rsid w:val="00CC414E"/>
    <w:rsid w:val="00CC5823"/>
    <w:rsid w:val="00CD668D"/>
    <w:rsid w:val="00CD6AE2"/>
    <w:rsid w:val="00CD7224"/>
    <w:rsid w:val="00CD73EF"/>
    <w:rsid w:val="00CF0939"/>
    <w:rsid w:val="00CF7040"/>
    <w:rsid w:val="00D366F2"/>
    <w:rsid w:val="00D478F7"/>
    <w:rsid w:val="00D52985"/>
    <w:rsid w:val="00D75905"/>
    <w:rsid w:val="00D81671"/>
    <w:rsid w:val="00D92D64"/>
    <w:rsid w:val="00D958E1"/>
    <w:rsid w:val="00DA0119"/>
    <w:rsid w:val="00DA4F24"/>
    <w:rsid w:val="00DA5698"/>
    <w:rsid w:val="00DA5C8A"/>
    <w:rsid w:val="00DB3C2D"/>
    <w:rsid w:val="00DE3D45"/>
    <w:rsid w:val="00DE68A7"/>
    <w:rsid w:val="00DF3773"/>
    <w:rsid w:val="00E00AC4"/>
    <w:rsid w:val="00E04D3B"/>
    <w:rsid w:val="00E228D3"/>
    <w:rsid w:val="00E34388"/>
    <w:rsid w:val="00E82A8B"/>
    <w:rsid w:val="00E846B9"/>
    <w:rsid w:val="00E9100D"/>
    <w:rsid w:val="00E94184"/>
    <w:rsid w:val="00EA10BE"/>
    <w:rsid w:val="00EA3798"/>
    <w:rsid w:val="00EA540B"/>
    <w:rsid w:val="00EA7132"/>
    <w:rsid w:val="00EB083E"/>
    <w:rsid w:val="00EB3B93"/>
    <w:rsid w:val="00EB6E26"/>
    <w:rsid w:val="00EC3FD8"/>
    <w:rsid w:val="00EC6F3C"/>
    <w:rsid w:val="00ED2F34"/>
    <w:rsid w:val="00EE5548"/>
    <w:rsid w:val="00EF2E11"/>
    <w:rsid w:val="00EF3888"/>
    <w:rsid w:val="00EF5B01"/>
    <w:rsid w:val="00EF60B7"/>
    <w:rsid w:val="00EF732D"/>
    <w:rsid w:val="00F03EFC"/>
    <w:rsid w:val="00F11332"/>
    <w:rsid w:val="00F115AA"/>
    <w:rsid w:val="00F2420A"/>
    <w:rsid w:val="00F32255"/>
    <w:rsid w:val="00F360A0"/>
    <w:rsid w:val="00F365A3"/>
    <w:rsid w:val="00F40AE4"/>
    <w:rsid w:val="00F6430C"/>
    <w:rsid w:val="00F66AAB"/>
    <w:rsid w:val="00F67742"/>
    <w:rsid w:val="00F73DB1"/>
    <w:rsid w:val="00F74A2C"/>
    <w:rsid w:val="00F82B69"/>
    <w:rsid w:val="00F8564C"/>
    <w:rsid w:val="00F9217C"/>
    <w:rsid w:val="00F940FD"/>
    <w:rsid w:val="00FA44E5"/>
    <w:rsid w:val="00FA6F72"/>
    <w:rsid w:val="00FA7F3B"/>
    <w:rsid w:val="00FB17F6"/>
    <w:rsid w:val="00FB4FC0"/>
    <w:rsid w:val="00FB76B4"/>
    <w:rsid w:val="00FC7FB6"/>
    <w:rsid w:val="00FD7AED"/>
    <w:rsid w:val="00FE09F1"/>
    <w:rsid w:val="00FE0A15"/>
    <w:rsid w:val="00FF004E"/>
    <w:rsid w:val="00FF602D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FD0C2E3-0A95-4841-B131-D9A3C581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671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D81671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D81671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D81671"/>
    <w:rPr>
      <w:rFonts w:ascii="Cordia New" w:eastAsia="Cordia New" w:hAnsi="Cordia New" w:cs="Cordia New"/>
      <w:b/>
      <w:bCs/>
      <w:sz w:val="60"/>
      <w:szCs w:val="60"/>
    </w:rPr>
  </w:style>
  <w:style w:type="table" w:styleId="ab">
    <w:name w:val="Table Grid"/>
    <w:basedOn w:val="a1"/>
    <w:uiPriority w:val="59"/>
    <w:rsid w:val="0061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847B-14A0-4079-B220-9AACF681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BABAQEK</cp:lastModifiedBy>
  <cp:revision>13</cp:revision>
  <cp:lastPrinted>2022-07-05T05:06:00Z</cp:lastPrinted>
  <dcterms:created xsi:type="dcterms:W3CDTF">2022-07-04T09:48:00Z</dcterms:created>
  <dcterms:modified xsi:type="dcterms:W3CDTF">2022-07-05T06:24:00Z</dcterms:modified>
</cp:coreProperties>
</file>