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9B" w:rsidRDefault="0023120C" w:rsidP="0023120C">
      <w:pPr>
        <w:jc w:val="center"/>
      </w:pPr>
      <w:r w:rsidRPr="0023120C">
        <w:rPr>
          <w:noProof/>
        </w:rPr>
        <w:drawing>
          <wp:inline distT="0" distB="0" distL="0" distR="0">
            <wp:extent cx="1515248" cy="1367624"/>
            <wp:effectExtent l="19050" t="0" r="8752" b="0"/>
            <wp:docPr id="1" name="Picture 1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78" cy="136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4A" w:rsidRPr="00541967" w:rsidRDefault="002F719B" w:rsidP="00541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41967">
        <w:rPr>
          <w:rFonts w:ascii="TH SarabunIT๙" w:hAnsi="TH SarabunIT๙" w:cs="TH SarabunIT๙"/>
          <w:b/>
          <w:bCs/>
          <w:sz w:val="40"/>
          <w:szCs w:val="40"/>
          <w:cs/>
        </w:rPr>
        <w:t>กา</w:t>
      </w:r>
      <w:r w:rsidR="009A2F09">
        <w:rPr>
          <w:rFonts w:ascii="TH SarabunIT๙" w:hAnsi="TH SarabunIT๙" w:cs="TH SarabunIT๙" w:hint="cs"/>
          <w:b/>
          <w:bCs/>
          <w:sz w:val="40"/>
          <w:szCs w:val="40"/>
          <w:cs/>
        </w:rPr>
        <w:t>ร</w:t>
      </w:r>
      <w:r w:rsidRPr="00541967">
        <w:rPr>
          <w:rFonts w:ascii="TH SarabunIT๙" w:hAnsi="TH SarabunIT๙" w:cs="TH SarabunIT๙"/>
          <w:b/>
          <w:bCs/>
          <w:sz w:val="40"/>
          <w:szCs w:val="40"/>
          <w:cs/>
        </w:rPr>
        <w:t>รณรงค์ใช้น้ำอย่างประหยัด</w:t>
      </w:r>
    </w:p>
    <w:p w:rsidR="002F719B" w:rsidRDefault="002F719B" w:rsidP="00541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41967">
        <w:rPr>
          <w:rFonts w:ascii="TH SarabunIT๙" w:hAnsi="TH SarabunIT๙" w:cs="TH SarabunIT๙"/>
          <w:b/>
          <w:bCs/>
          <w:sz w:val="40"/>
          <w:szCs w:val="40"/>
          <w:cs/>
        </w:rPr>
        <w:t>ของเทศบาลตำบลหาด</w:t>
      </w:r>
      <w:proofErr w:type="spellStart"/>
      <w:r w:rsidRPr="00541967">
        <w:rPr>
          <w:rFonts w:ascii="TH SarabunIT๙" w:hAnsi="TH SarabunIT๙" w:cs="TH SarabunIT๙"/>
          <w:b/>
          <w:bCs/>
          <w:sz w:val="40"/>
          <w:szCs w:val="40"/>
          <w:cs/>
        </w:rPr>
        <w:t>อาษา</w:t>
      </w:r>
      <w:proofErr w:type="spellEnd"/>
    </w:p>
    <w:p w:rsidR="00E5058B" w:rsidRPr="00E5058B" w:rsidRDefault="00E5058B" w:rsidP="00541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5058B" w:rsidRDefault="00E5058B" w:rsidP="0069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514671">
        <w:rPr>
          <w:rFonts w:ascii="TH SarabunIT๙" w:hAnsi="TH SarabunIT๙" w:cs="TH SarabunIT๙" w:hint="cs"/>
          <w:sz w:val="32"/>
          <w:szCs w:val="32"/>
          <w:cs/>
        </w:rPr>
        <w:t>ฝ่ายป้องกันและบรรเทาสาธารณภัย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สำนักปลัดเทศบาล ขอประชาสัมพันธ์ให้</w:t>
      </w:r>
      <w:r w:rsidR="004E540C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ประชาชนในพื้นที่และพื้นที่</w:t>
      </w:r>
      <w:r w:rsidR="004E540C" w:rsidRPr="00343FA7">
        <w:rPr>
          <w:rFonts w:ascii="TH SarabunIT๙" w:hAnsi="TH SarabunIT๙" w:cs="TH SarabunIT๙" w:hint="cs"/>
          <w:spacing w:val="-4"/>
          <w:sz w:val="32"/>
          <w:szCs w:val="32"/>
          <w:cs/>
        </w:rPr>
        <w:t>ใกล้เคียง ช่วยกันประหยัดน้ำ ขอความร่วมมือมายังประชาชน ร่วมกันประหยัดน้ำตั้งแต่วันนี้เพื่อลดอัตราการใช้น้ำ ด้วย</w:t>
      </w:r>
      <w:r w:rsidR="004E540C">
        <w:rPr>
          <w:rFonts w:ascii="TH SarabunIT๙" w:hAnsi="TH SarabunIT๙" w:cs="TH SarabunIT๙" w:hint="cs"/>
          <w:sz w:val="32"/>
          <w:szCs w:val="32"/>
          <w:cs/>
        </w:rPr>
        <w:t xml:space="preserve"> 10 วิธีง่ายๆ ในการประหยัดน้ำ ดังนี้</w:t>
      </w:r>
    </w:p>
    <w:p w:rsidR="004E540C" w:rsidRDefault="004E540C" w:rsidP="004E540C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หมั่นตรวจสอบการรั่วไหลของน้ำ เพื่อลดการสูญเสียน้ำอย่างเปล่าประโยชน์</w:t>
      </w:r>
    </w:p>
    <w:p w:rsidR="004E540C" w:rsidRDefault="004E540C" w:rsidP="004E540C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ไม่ควรปล่อย</w:t>
      </w:r>
      <w:r w:rsidR="00027D7C">
        <w:rPr>
          <w:rFonts w:ascii="TH SarabunIT๙" w:hAnsi="TH SarabunIT๙" w:cs="TH SarabunIT๙" w:hint="cs"/>
          <w:sz w:val="32"/>
          <w:szCs w:val="32"/>
          <w:cs/>
        </w:rPr>
        <w:t>ให้น้ำไหลตลอดเวลาตอนล้างหน้า แปร</w:t>
      </w:r>
      <w:r>
        <w:rPr>
          <w:rFonts w:ascii="TH SarabunIT๙" w:hAnsi="TH SarabunIT๙" w:cs="TH SarabunIT๙" w:hint="cs"/>
          <w:sz w:val="32"/>
          <w:szCs w:val="32"/>
          <w:cs/>
        </w:rPr>
        <w:t>งฟัน โกนหนวด และถูสบู่ตอน</w:t>
      </w:r>
      <w:r w:rsidR="00573FB3">
        <w:rPr>
          <w:rFonts w:ascii="TH SarabunIT๙" w:hAnsi="TH SarabunIT๙" w:cs="TH SarabunIT๙" w:hint="cs"/>
          <w:sz w:val="32"/>
          <w:szCs w:val="32"/>
          <w:cs/>
        </w:rPr>
        <w:t>อาบน้ำ เพราะจะ</w:t>
      </w:r>
    </w:p>
    <w:p w:rsidR="00573FB3" w:rsidRDefault="00573FB3" w:rsidP="00573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สูญน้ำไปโดยเปล่าประโยชน์ นาทีละหลายๆ ลิตร</w:t>
      </w:r>
    </w:p>
    <w:p w:rsidR="00573FB3" w:rsidRDefault="00573FB3" w:rsidP="00573FB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ใช้สบู่เหลวแทนสบู่ก้อนเวลาล้างมือ เพราะการใช้สบู่ก้อนล้างมือจะ</w:t>
      </w:r>
      <w:r w:rsidR="00AD4D77">
        <w:rPr>
          <w:rFonts w:ascii="TH SarabunIT๙" w:hAnsi="TH SarabunIT๙" w:cs="TH SarabunIT๙" w:hint="cs"/>
          <w:sz w:val="32"/>
          <w:szCs w:val="32"/>
          <w:cs/>
        </w:rPr>
        <w:t xml:space="preserve">ใช้เวลามากกว่าการใช้สบู่เหลว </w:t>
      </w:r>
    </w:p>
    <w:p w:rsidR="00573FB3" w:rsidRDefault="00573FB3" w:rsidP="00573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และการใช้สบู่เหลวที่ไม่เข้มข้น จะใช้น้ำน้อยกว่าการล้างมือด้วยสบู่เหลวเข้มข้น</w:t>
      </w:r>
    </w:p>
    <w:p w:rsidR="00573FB3" w:rsidRDefault="00766CB7" w:rsidP="00766CB7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ซักผ้าด้วยมือ ควรรองน้ำใส่กา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แค่พอใช้ อย่าเปิดน้ำไหลทิ้งไว้ตลอดเวลาซักเพราะสิ้นเปลืองกว่า</w:t>
      </w:r>
    </w:p>
    <w:p w:rsidR="00766CB7" w:rsidRDefault="00766CB7" w:rsidP="00766C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การซักโดยวิธีการขังน้ำไว้ในกา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ละมัง</w:t>
      </w:r>
      <w:proofErr w:type="spellEnd"/>
    </w:p>
    <w:p w:rsidR="00766CB7" w:rsidRDefault="00F8169C" w:rsidP="00F8169C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 สปริง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หรือผักบัวรดน้ำต้นไม้แทนการฉีดน้ำด้วยสายยาง จะประหยัดน้ำได้มากกว่า</w:t>
      </w:r>
    </w:p>
    <w:p w:rsidR="00027D7C" w:rsidRDefault="00027D7C" w:rsidP="00F8169C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ไม่ควรใช้สายยางและเปิดน้ำไหลตลอดเวลา ในขณะที่ล้างรถเพราะจะใช้น้ำมากถึง 400 ลิตร </w:t>
      </w:r>
    </w:p>
    <w:p w:rsidR="00F8169C" w:rsidRPr="00027D7C" w:rsidRDefault="00027D7C" w:rsidP="00027D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7D7C">
        <w:rPr>
          <w:rFonts w:ascii="TH SarabunIT๙" w:hAnsi="TH SarabunIT๙" w:cs="TH SarabunIT๙" w:hint="cs"/>
          <w:sz w:val="32"/>
          <w:szCs w:val="32"/>
          <w:cs/>
        </w:rPr>
        <w:t>แต่ถ้าล้างด้วยน้ำและฟองน้ำในกระป๋องหรือภาชนะบรรจุน้ำ</w:t>
      </w:r>
    </w:p>
    <w:p w:rsidR="004E3713" w:rsidRDefault="004E3713" w:rsidP="00F8169C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690FE5">
        <w:rPr>
          <w:rFonts w:ascii="TH SarabunIT๙" w:hAnsi="TH SarabunIT๙" w:cs="TH SarabunIT๙" w:hint="cs"/>
          <w:sz w:val="32"/>
          <w:szCs w:val="32"/>
          <w:cs/>
        </w:rPr>
        <w:t>ควรล้างรถบ่อยครั้งจนเกินไป เพราะนอกจากจะมีความสิ้นเปลืองน้ำแล้ว ยังทำให้เกิดสนิมที่ตัวถัง</w:t>
      </w:r>
    </w:p>
    <w:p w:rsidR="00690FE5" w:rsidRDefault="00690FE5" w:rsidP="00690F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ได้ด้วย</w:t>
      </w:r>
    </w:p>
    <w:p w:rsidR="00667BB0" w:rsidRDefault="00F54E44" w:rsidP="00667BB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ตรวจสอบท่อน้ำรั่วภายในบ้าน ด้วยการปิดก๊อกน้ำทุกตัวภายในบ้าน หลังจากทีทุกคนเข้านอน</w:t>
      </w:r>
      <w:r w:rsidR="008C5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5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5E9C" w:rsidRDefault="008C5E9C" w:rsidP="00667B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7BB0">
        <w:rPr>
          <w:rFonts w:ascii="TH SarabunIT๙" w:hAnsi="TH SarabunIT๙" w:cs="TH SarabunIT๙" w:hint="cs"/>
          <w:sz w:val="32"/>
          <w:szCs w:val="32"/>
          <w:cs/>
        </w:rPr>
        <w:t>(หรือ</w:t>
      </w:r>
      <w:r>
        <w:rPr>
          <w:rFonts w:ascii="TH SarabunIT๙" w:hAnsi="TH SarabunIT๙" w:cs="TH SarabunIT๙" w:hint="cs"/>
          <w:sz w:val="32"/>
          <w:szCs w:val="32"/>
          <w:cs/>
        </w:rPr>
        <w:t>เวลาที่แน่ใจว่า ไม่มีใครใช้น้ำระยะหนึ่ง โดยที่ยังไม่มีใครเปิดน้ำใช้ ก็เรียกช่างมาตรวจซ่อมได้เลย)</w:t>
      </w:r>
    </w:p>
    <w:p w:rsidR="008C5E9C" w:rsidRDefault="00B816E4" w:rsidP="008C5E9C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ควรล้างพืชผักและผลไม้ในอ่างหรือภาชนะที่มีการกักเก็บน้ำไว้เพียงพอ เพราะการล้างด้วยน้ำที่ไหล</w:t>
      </w:r>
    </w:p>
    <w:p w:rsidR="00B816E4" w:rsidRDefault="00B816E4" w:rsidP="00B816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จากก๊อกน้ำโดยตรง จะใช้น้ำมากกว่า การล้างด้วยน้ำที่บรรจุไว้</w:t>
      </w:r>
    </w:p>
    <w:p w:rsidR="00B816E4" w:rsidRDefault="00322189" w:rsidP="00322189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ตรวจสอบชักโครกว่ามีจุดรั่วซึมหรือไม่ ให้ลองหยดสีผสมอาหารลงในถังพักน้ำแล้วสังเกตดูที่คอห่าน</w:t>
      </w:r>
    </w:p>
    <w:p w:rsidR="00322189" w:rsidRPr="00322189" w:rsidRDefault="00322189" w:rsidP="003221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หากมีน้ำสีลงมาโดยที่ไม่ได้กดชักโครกแสดงว่ามีการรั่วซึมให้รีบซ่อมแซมโดยทันที ไม่ควรทิ้งเศษอาหาร กระดาษ และสารเคมีต่างๆ ลงชักโครก</w:t>
      </w:r>
    </w:p>
    <w:sectPr w:rsidR="00322189" w:rsidRPr="00322189" w:rsidSect="004E540C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3E9"/>
    <w:multiLevelType w:val="hybridMultilevel"/>
    <w:tmpl w:val="56D46CD8"/>
    <w:lvl w:ilvl="0" w:tplc="A394D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3120C"/>
    <w:rsid w:val="00027D7C"/>
    <w:rsid w:val="000D3765"/>
    <w:rsid w:val="0023120C"/>
    <w:rsid w:val="00243D04"/>
    <w:rsid w:val="002A3100"/>
    <w:rsid w:val="002F719B"/>
    <w:rsid w:val="00322189"/>
    <w:rsid w:val="00343FA7"/>
    <w:rsid w:val="004E3713"/>
    <w:rsid w:val="004E540C"/>
    <w:rsid w:val="00514671"/>
    <w:rsid w:val="00541967"/>
    <w:rsid w:val="00573FB3"/>
    <w:rsid w:val="00667BB0"/>
    <w:rsid w:val="006905C2"/>
    <w:rsid w:val="00690FE5"/>
    <w:rsid w:val="00766CB7"/>
    <w:rsid w:val="0089034A"/>
    <w:rsid w:val="008C5E9C"/>
    <w:rsid w:val="009A2F09"/>
    <w:rsid w:val="00AD4D77"/>
    <w:rsid w:val="00B816E4"/>
    <w:rsid w:val="00B87522"/>
    <w:rsid w:val="00E5058B"/>
    <w:rsid w:val="00F54E44"/>
    <w:rsid w:val="00F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120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M15D-BDQHN</dc:creator>
  <cp:keywords/>
  <dc:description/>
  <cp:lastModifiedBy>BAAIQFN</cp:lastModifiedBy>
  <cp:revision>27</cp:revision>
  <dcterms:created xsi:type="dcterms:W3CDTF">2017-01-18T08:09:00Z</dcterms:created>
  <dcterms:modified xsi:type="dcterms:W3CDTF">2021-11-29T06:08:00Z</dcterms:modified>
</cp:coreProperties>
</file>