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tabs>
          <w:tab w:val="left" w:pos="1418"/>
        </w:tabs>
        <w:spacing w:before="240"/>
        <w:jc w:val="center"/>
        <w:rPr>
          <w:rFonts w:ascii="TH SarabunPSK" w:hAnsi="TH SarabunPSK" w:cs="TH SarabunPSK"/>
          <w:sz w:val="40"/>
          <w:szCs w:val="40"/>
          <w:cs/>
        </w:rPr>
      </w:pPr>
      <w:r w:rsidRPr="007D57B9">
        <w:rPr>
          <w:rFonts w:ascii="TH SarabunPSK" w:hAnsi="TH SarabunPSK" w:cs="TH SarabunPSK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2B84F1" wp14:editId="1A97F163">
            <wp:simplePos x="0" y="0"/>
            <wp:positionH relativeFrom="column">
              <wp:posOffset>1676400</wp:posOffset>
            </wp:positionH>
            <wp:positionV relativeFrom="paragraph">
              <wp:posOffset>542925</wp:posOffset>
            </wp:positionV>
            <wp:extent cx="5486400" cy="3200400"/>
            <wp:effectExtent l="0" t="0" r="0" b="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7B9">
        <w:rPr>
          <w:rFonts w:ascii="TH SarabunPSK" w:hAnsi="TH SarabunPSK" w:cs="TH SarabunPSK"/>
          <w:b/>
          <w:bCs/>
          <w:sz w:val="40"/>
          <w:szCs w:val="40"/>
          <w:cs/>
        </w:rPr>
        <w:t>กราฟแสดงสถิติการใช้บริการงานการศึกษา กองการศึกษา ศาสนาและวัฒนธรรม</w:t>
      </w: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Pr="007D57B9" w:rsidRDefault="007D57B9" w:rsidP="007D57B9">
      <w:pPr>
        <w:rPr>
          <w:rFonts w:ascii="TH SarabunPSK" w:hAnsi="TH SarabunPSK" w:cs="TH SarabunPSK"/>
          <w:sz w:val="40"/>
          <w:szCs w:val="40"/>
          <w:cs/>
        </w:rPr>
      </w:pPr>
    </w:p>
    <w:p w:rsidR="007D57B9" w:rsidRDefault="007D57B9" w:rsidP="007D57B9">
      <w:pPr>
        <w:tabs>
          <w:tab w:val="left" w:pos="9450"/>
        </w:tabs>
        <w:rPr>
          <w:rFonts w:ascii="TH SarabunPSK" w:hAnsi="TH SarabunPSK" w:cs="TH SarabunPSK" w:hint="cs"/>
          <w:sz w:val="40"/>
          <w:szCs w:val="40"/>
          <w:cs/>
        </w:rPr>
      </w:pPr>
    </w:p>
    <w:p w:rsidR="00893A49" w:rsidRDefault="007D57B9" w:rsidP="007D57B9">
      <w:pPr>
        <w:tabs>
          <w:tab w:val="left" w:pos="7635"/>
        </w:tabs>
        <w:jc w:val="center"/>
        <w:rPr>
          <w:rFonts w:ascii="TH SarabunPSK" w:hAnsi="TH SarabunPSK" w:cs="TH SarabunPSK"/>
          <w:sz w:val="40"/>
          <w:szCs w:val="40"/>
        </w:rPr>
      </w:pPr>
      <w:r w:rsidRPr="007D57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รายงานสถิติการให้บริการประชาชน ประจำเดือน</w:t>
      </w:r>
      <w:r w:rsidRPr="007D57B9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7D5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7B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7D57B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D57B9" w:rsidRPr="007D57B9" w:rsidRDefault="007D57B9" w:rsidP="007D57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7D57B9" w:rsidRPr="007D57B9" w:rsidTr="007D57B9">
        <w:tc>
          <w:tcPr>
            <w:tcW w:w="993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น.ส.ปัญญาจารัตน์ ศรีประเสริฐ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น.ส.สุดารัตน์ 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7D57B9" w:rsidRDefault="007D57B9" w:rsidP="007D57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6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รายงานสถิติการให้บริการประชาชน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85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85612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D57B9" w:rsidRDefault="007D57B9" w:rsidP="007D57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7D57B9" w:rsidRPr="00185612" w:rsidRDefault="007D57B9" w:rsidP="007D57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7D57B9" w:rsidRPr="003339A2" w:rsidTr="007D57B9">
        <w:tc>
          <w:tcPr>
            <w:tcW w:w="993" w:type="dxa"/>
            <w:shd w:val="clear" w:color="auto" w:fill="DAEEF3"/>
            <w:vAlign w:val="center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339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339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57B9" w:rsidRPr="003339A2" w:rsidTr="007D57B9">
        <w:tc>
          <w:tcPr>
            <w:tcW w:w="993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D57B9" w:rsidRPr="003339A2" w:rsidRDefault="007D57B9" w:rsidP="009E465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3339A2" w:rsidRDefault="007D57B9" w:rsidP="009E465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7D57B9" w:rsidRPr="003339A2" w:rsidTr="007D57B9">
        <w:tc>
          <w:tcPr>
            <w:tcW w:w="993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7D57B9" w:rsidRPr="003339A2" w:rsidTr="007D57B9">
        <w:tc>
          <w:tcPr>
            <w:tcW w:w="993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ปัญญาจารัตน์ ศรีประเสริฐ</w:t>
            </w:r>
          </w:p>
        </w:tc>
      </w:tr>
      <w:tr w:rsidR="007D57B9" w:rsidRPr="003339A2" w:rsidTr="007D57B9">
        <w:tc>
          <w:tcPr>
            <w:tcW w:w="993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7D57B9" w:rsidRPr="003339A2" w:rsidRDefault="007D57B9" w:rsidP="009E4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3339A2" w:rsidRDefault="007D57B9" w:rsidP="009E4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สุดารัตน์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7D57B9" w:rsidRPr="007D57B9" w:rsidRDefault="007D57B9" w:rsidP="007D57B9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D57B9" w:rsidRDefault="007D57B9" w:rsidP="007D57B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57B9" w:rsidRPr="007D57B9" w:rsidRDefault="007D57B9" w:rsidP="007D57B9">
      <w:pPr>
        <w:tabs>
          <w:tab w:val="center" w:pos="6979"/>
          <w:tab w:val="right" w:pos="1395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57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รายงานสถิติการให้บริการประชาชน ประจำเดือน</w:t>
      </w:r>
      <w:r w:rsidRPr="007D57B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7D5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7B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7D57B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</w:p>
    <w:p w:rsidR="007D57B9" w:rsidRPr="007D57B9" w:rsidRDefault="007D57B9" w:rsidP="007D57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7B9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7D57B9" w:rsidRPr="007D57B9" w:rsidRDefault="007D57B9" w:rsidP="007D57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057" w:type="dxa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977"/>
      </w:tblGrid>
      <w:tr w:rsidR="007D57B9" w:rsidRPr="007D57B9" w:rsidTr="007D57B9">
        <w:tc>
          <w:tcPr>
            <w:tcW w:w="993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งานทางด้านธุรการของศูนย์พัฒนาเด็กเล็ก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ศรีประเสริฐ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งานด้านทะเบียนของศูนย์พัฒนาเด็กเล็ก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ภากร ฉลาดธัญกิจ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งานด้านค่าอุปกรณ์การเรียนและเครื่องแบบนักเรียน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น.ส.ปัญญาจารัตน์ ศรีประเสริฐ</w:t>
            </w:r>
          </w:p>
        </w:tc>
      </w:tr>
      <w:tr w:rsidR="007D57B9" w:rsidRPr="007D57B9" w:rsidTr="007D57B9">
        <w:tc>
          <w:tcPr>
            <w:tcW w:w="993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งานร้องเรียนทั่วไป</w:t>
            </w:r>
          </w:p>
        </w:tc>
        <w:tc>
          <w:tcPr>
            <w:tcW w:w="1559" w:type="dxa"/>
            <w:shd w:val="clear" w:color="auto" w:fill="auto"/>
          </w:tcPr>
          <w:p w:rsidR="007D57B9" w:rsidRPr="007D57B9" w:rsidRDefault="007D57B9" w:rsidP="007D5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7B9" w:rsidRPr="007D57B9" w:rsidRDefault="007D57B9" w:rsidP="007D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น.ส.สุดารัตน์ </w:t>
            </w:r>
            <w:proofErr w:type="spellStart"/>
            <w:r w:rsidRPr="007D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</w:tr>
    </w:tbl>
    <w:p w:rsidR="007D57B9" w:rsidRPr="007D57B9" w:rsidRDefault="007D57B9" w:rsidP="007D57B9">
      <w:pPr>
        <w:tabs>
          <w:tab w:val="left" w:pos="7635"/>
        </w:tabs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7D57B9" w:rsidRPr="007D57B9" w:rsidSect="007D57B9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E6"/>
    <w:multiLevelType w:val="hybridMultilevel"/>
    <w:tmpl w:val="4B660674"/>
    <w:lvl w:ilvl="0" w:tplc="D6D06B86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7429D"/>
    <w:multiLevelType w:val="hybridMultilevel"/>
    <w:tmpl w:val="698EF828"/>
    <w:lvl w:ilvl="0" w:tplc="646028BE">
      <w:start w:val="5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577FE"/>
    <w:multiLevelType w:val="hybridMultilevel"/>
    <w:tmpl w:val="82A0D2B8"/>
    <w:lvl w:ilvl="0" w:tplc="982EB2F2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92ABD"/>
    <w:multiLevelType w:val="hybridMultilevel"/>
    <w:tmpl w:val="55D2AB36"/>
    <w:lvl w:ilvl="0" w:tplc="C8227C0C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549BB"/>
    <w:multiLevelType w:val="hybridMultilevel"/>
    <w:tmpl w:val="FC6A2FA4"/>
    <w:lvl w:ilvl="0" w:tplc="D6B0C354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B16C2D"/>
    <w:multiLevelType w:val="hybridMultilevel"/>
    <w:tmpl w:val="15583598"/>
    <w:lvl w:ilvl="0" w:tplc="FF0277AA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71BCF"/>
    <w:multiLevelType w:val="hybridMultilevel"/>
    <w:tmpl w:val="2E9C976C"/>
    <w:lvl w:ilvl="0" w:tplc="93780280">
      <w:start w:val="2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8"/>
    <w:rsid w:val="00051E14"/>
    <w:rsid w:val="0006780A"/>
    <w:rsid w:val="00072582"/>
    <w:rsid w:val="000857CD"/>
    <w:rsid w:val="00095735"/>
    <w:rsid w:val="000E1604"/>
    <w:rsid w:val="00105E0C"/>
    <w:rsid w:val="00110439"/>
    <w:rsid w:val="001C2179"/>
    <w:rsid w:val="001D3639"/>
    <w:rsid w:val="001D6F89"/>
    <w:rsid w:val="001E690C"/>
    <w:rsid w:val="00246E5F"/>
    <w:rsid w:val="00273698"/>
    <w:rsid w:val="002B3821"/>
    <w:rsid w:val="002E7139"/>
    <w:rsid w:val="0032111E"/>
    <w:rsid w:val="0036529A"/>
    <w:rsid w:val="00373B66"/>
    <w:rsid w:val="003A35A7"/>
    <w:rsid w:val="003C1570"/>
    <w:rsid w:val="00450855"/>
    <w:rsid w:val="00474C65"/>
    <w:rsid w:val="004B23CE"/>
    <w:rsid w:val="004F2CC6"/>
    <w:rsid w:val="005068FB"/>
    <w:rsid w:val="00566D8C"/>
    <w:rsid w:val="00576578"/>
    <w:rsid w:val="005C556C"/>
    <w:rsid w:val="006A58B8"/>
    <w:rsid w:val="006C485C"/>
    <w:rsid w:val="00710B0D"/>
    <w:rsid w:val="00726FFD"/>
    <w:rsid w:val="00727A68"/>
    <w:rsid w:val="0073580F"/>
    <w:rsid w:val="00743C58"/>
    <w:rsid w:val="00765585"/>
    <w:rsid w:val="0079058C"/>
    <w:rsid w:val="007A2FB2"/>
    <w:rsid w:val="007B745A"/>
    <w:rsid w:val="007D57B9"/>
    <w:rsid w:val="00823DD3"/>
    <w:rsid w:val="00865872"/>
    <w:rsid w:val="00871E88"/>
    <w:rsid w:val="00893A49"/>
    <w:rsid w:val="008A392A"/>
    <w:rsid w:val="008B461C"/>
    <w:rsid w:val="008D3BA8"/>
    <w:rsid w:val="009241B4"/>
    <w:rsid w:val="00942508"/>
    <w:rsid w:val="009559AB"/>
    <w:rsid w:val="00967774"/>
    <w:rsid w:val="00993177"/>
    <w:rsid w:val="009A3CFC"/>
    <w:rsid w:val="009D699F"/>
    <w:rsid w:val="00B15889"/>
    <w:rsid w:val="00B51B8B"/>
    <w:rsid w:val="00B9070B"/>
    <w:rsid w:val="00B96AA3"/>
    <w:rsid w:val="00BC69BC"/>
    <w:rsid w:val="00BD65EA"/>
    <w:rsid w:val="00CA28A1"/>
    <w:rsid w:val="00CA50F6"/>
    <w:rsid w:val="00CB73FF"/>
    <w:rsid w:val="00CE2E3E"/>
    <w:rsid w:val="00CE4A4A"/>
    <w:rsid w:val="00D055A4"/>
    <w:rsid w:val="00D829A7"/>
    <w:rsid w:val="00DC6098"/>
    <w:rsid w:val="00EE4983"/>
    <w:rsid w:val="00EF5C02"/>
    <w:rsid w:val="00F50DD5"/>
    <w:rsid w:val="00F542B6"/>
    <w:rsid w:val="00F639EA"/>
    <w:rsid w:val="00F77DC1"/>
    <w:rsid w:val="00FB4019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DD5"/>
    <w:pPr>
      <w:tabs>
        <w:tab w:val="left" w:pos="1134"/>
        <w:tab w:val="left" w:pos="4820"/>
      </w:tabs>
    </w:pPr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50DD5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A2F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9573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7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DD5"/>
    <w:pPr>
      <w:tabs>
        <w:tab w:val="left" w:pos="1134"/>
        <w:tab w:val="left" w:pos="4820"/>
      </w:tabs>
    </w:pPr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50DD5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A2F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9573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7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งานด้านธุรการฯ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24108</c:v>
                </c:pt>
                <c:pt idx="1">
                  <c:v>24139</c:v>
                </c:pt>
                <c:pt idx="2">
                  <c:v>24167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งานด้านทะเบียนฯ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24108</c:v>
                </c:pt>
                <c:pt idx="1">
                  <c:v>24139</c:v>
                </c:pt>
                <c:pt idx="2">
                  <c:v>24167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งานอุปกรณ์ฯ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24108</c:v>
                </c:pt>
                <c:pt idx="1">
                  <c:v>24139</c:v>
                </c:pt>
                <c:pt idx="2">
                  <c:v>24167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งานร้องเรียนฯ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24108</c:v>
                </c:pt>
                <c:pt idx="1">
                  <c:v>24139</c:v>
                </c:pt>
                <c:pt idx="2">
                  <c:v>24167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69472"/>
        <c:axId val="91735936"/>
      </c:barChart>
      <c:dateAx>
        <c:axId val="789694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1735936"/>
        <c:crosses val="autoZero"/>
        <c:auto val="1"/>
        <c:lblOffset val="100"/>
        <c:baseTimeUnit val="months"/>
      </c:dateAx>
      <c:valAx>
        <c:axId val="917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2B6-C491-4BA9-BD8B-9B9649E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BoonLue</dc:creator>
  <cp:lastModifiedBy>user</cp:lastModifiedBy>
  <cp:revision>2</cp:revision>
  <cp:lastPrinted>2023-01-20T04:22:00Z</cp:lastPrinted>
  <dcterms:created xsi:type="dcterms:W3CDTF">2023-04-25T06:33:00Z</dcterms:created>
  <dcterms:modified xsi:type="dcterms:W3CDTF">2023-04-25T06:33:00Z</dcterms:modified>
</cp:coreProperties>
</file>