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25" w:rsidRDefault="00F74D25" w:rsidP="008B63D3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F74D25" w:rsidRPr="00BB18FD" w:rsidRDefault="00F74D25" w:rsidP="00F74D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ตารางแจกเบี้ยยังชีพผู้สูงอายุและผู้พิการ ประจำเดือน มีนาคม 2562</w:t>
      </w:r>
    </w:p>
    <w:p w:rsidR="00F74D25" w:rsidRDefault="00F74D25" w:rsidP="00F74D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วันที่ </w:t>
      </w:r>
      <w:r w:rsidR="00E10B4A">
        <w:rPr>
          <w:rFonts w:ascii="TH SarabunIT๙" w:hAnsi="TH SarabunIT๙" w:cs="TH SarabunIT๙" w:hint="cs"/>
          <w:b/>
          <w:bCs/>
          <w:sz w:val="40"/>
          <w:szCs w:val="40"/>
          <w:cs/>
        </w:rPr>
        <w:t>8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เดือน มีนาคม พ.ศ. 2562</w:t>
      </w:r>
    </w:p>
    <w:p w:rsidR="00F74D25" w:rsidRDefault="00F74D25" w:rsidP="00F74D25">
      <w:pPr>
        <w:tabs>
          <w:tab w:val="left" w:pos="4536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B18FD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์การบริหารส่วนตำบลหนองบ่มกล้วย อำเภอบ้านไร่ </w:t>
      </w:r>
      <w:r w:rsidRPr="00BB18FD">
        <w:rPr>
          <w:rFonts w:ascii="TH SarabunIT๙" w:hAnsi="TH SarabunIT๙" w:cs="TH SarabunIT๙" w:hint="cs"/>
          <w:b/>
          <w:bCs/>
          <w:sz w:val="40"/>
          <w:szCs w:val="40"/>
          <w:cs/>
        </w:rPr>
        <w:t>จังหวัดอุทัยธานี</w:t>
      </w:r>
    </w:p>
    <w:p w:rsidR="00F74D25" w:rsidRDefault="00F74D25" w:rsidP="00F74D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2811"/>
        <w:gridCol w:w="2320"/>
        <w:gridCol w:w="1589"/>
        <w:gridCol w:w="1518"/>
      </w:tblGrid>
      <w:tr w:rsidR="00F74D25" w:rsidTr="00204FE4">
        <w:trPr>
          <w:trHeight w:val="567"/>
        </w:trPr>
        <w:tc>
          <w:tcPr>
            <w:tcW w:w="791" w:type="dxa"/>
            <w:vAlign w:val="center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BB18F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หมู่ที่</w:t>
            </w:r>
          </w:p>
        </w:tc>
        <w:tc>
          <w:tcPr>
            <w:tcW w:w="2912" w:type="dxa"/>
            <w:vAlign w:val="center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หมู่บ้าน</w:t>
            </w:r>
          </w:p>
        </w:tc>
        <w:tc>
          <w:tcPr>
            <w:tcW w:w="2398" w:type="dxa"/>
            <w:vAlign w:val="center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สถานที่</w:t>
            </w:r>
          </w:p>
        </w:tc>
        <w:tc>
          <w:tcPr>
            <w:tcW w:w="1626" w:type="dxa"/>
            <w:vAlign w:val="center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เวลา</w:t>
            </w:r>
          </w:p>
        </w:tc>
        <w:tc>
          <w:tcPr>
            <w:tcW w:w="1560" w:type="dxa"/>
            <w:vAlign w:val="center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F74D25" w:rsidTr="00204FE4">
        <w:trPr>
          <w:trHeight w:val="510"/>
        </w:trPr>
        <w:tc>
          <w:tcPr>
            <w:tcW w:w="9287" w:type="dxa"/>
            <w:gridSpan w:val="5"/>
            <w:vAlign w:val="center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ภาคเช้า</w:t>
            </w:r>
          </w:p>
        </w:tc>
      </w:tr>
      <w:tr w:rsidR="00F74D25" w:rsidTr="00204FE4">
        <w:trPr>
          <w:trHeight w:val="510"/>
        </w:trPr>
        <w:tc>
          <w:tcPr>
            <w:tcW w:w="791" w:type="dxa"/>
            <w:vAlign w:val="center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2912" w:type="dxa"/>
            <w:vAlign w:val="center"/>
          </w:tcPr>
          <w:p w:rsidR="00F74D25" w:rsidRPr="00BB18FD" w:rsidRDefault="00F74D25" w:rsidP="00204FE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บ้านกล้วยหอม</w:t>
            </w:r>
          </w:p>
        </w:tc>
        <w:tc>
          <w:tcPr>
            <w:tcW w:w="2398" w:type="dxa"/>
            <w:vAlign w:val="center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ศาลากลางหมู่บ้าน</w:t>
            </w:r>
          </w:p>
        </w:tc>
        <w:tc>
          <w:tcPr>
            <w:tcW w:w="1626" w:type="dxa"/>
            <w:vAlign w:val="center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08.00 น.</w:t>
            </w:r>
          </w:p>
        </w:tc>
        <w:tc>
          <w:tcPr>
            <w:tcW w:w="1560" w:type="dxa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74D25" w:rsidTr="00204FE4">
        <w:trPr>
          <w:trHeight w:val="510"/>
        </w:trPr>
        <w:tc>
          <w:tcPr>
            <w:tcW w:w="791" w:type="dxa"/>
            <w:vAlign w:val="center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2912" w:type="dxa"/>
            <w:vAlign w:val="center"/>
          </w:tcPr>
          <w:p w:rsidR="00F74D25" w:rsidRPr="00BB18FD" w:rsidRDefault="00F74D25" w:rsidP="00204FE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บ้านเกษตรพัฒนา</w:t>
            </w:r>
          </w:p>
        </w:tc>
        <w:tc>
          <w:tcPr>
            <w:tcW w:w="2398" w:type="dxa"/>
            <w:vAlign w:val="center"/>
          </w:tcPr>
          <w:p w:rsidR="00F74D25" w:rsidRDefault="00F74D25" w:rsidP="00204FE4">
            <w:pPr>
              <w:jc w:val="center"/>
            </w:pPr>
            <w:r w:rsidRPr="007A4D2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ศาลากลางหมู่บ้าน</w:t>
            </w:r>
          </w:p>
        </w:tc>
        <w:tc>
          <w:tcPr>
            <w:tcW w:w="1626" w:type="dxa"/>
            <w:vAlign w:val="center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08.30 น.</w:t>
            </w:r>
          </w:p>
        </w:tc>
        <w:tc>
          <w:tcPr>
            <w:tcW w:w="1560" w:type="dxa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74D25" w:rsidTr="00204FE4">
        <w:trPr>
          <w:trHeight w:val="510"/>
        </w:trPr>
        <w:tc>
          <w:tcPr>
            <w:tcW w:w="791" w:type="dxa"/>
            <w:vAlign w:val="center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2912" w:type="dxa"/>
            <w:vAlign w:val="center"/>
          </w:tcPr>
          <w:p w:rsidR="00F74D25" w:rsidRPr="00BB18FD" w:rsidRDefault="00F74D25" w:rsidP="00204FE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บ้านทุ่งนาสวน</w:t>
            </w:r>
          </w:p>
        </w:tc>
        <w:tc>
          <w:tcPr>
            <w:tcW w:w="2398" w:type="dxa"/>
            <w:vAlign w:val="center"/>
          </w:tcPr>
          <w:p w:rsidR="00F74D25" w:rsidRDefault="00F74D25" w:rsidP="00204FE4">
            <w:pPr>
              <w:jc w:val="center"/>
            </w:pPr>
            <w:r w:rsidRPr="007A4D2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ศาลากลางหมู่บ้าน</w:t>
            </w:r>
          </w:p>
        </w:tc>
        <w:tc>
          <w:tcPr>
            <w:tcW w:w="1626" w:type="dxa"/>
            <w:vAlign w:val="center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09.00 น.</w:t>
            </w:r>
          </w:p>
        </w:tc>
        <w:tc>
          <w:tcPr>
            <w:tcW w:w="1560" w:type="dxa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74D25" w:rsidTr="00204FE4">
        <w:trPr>
          <w:trHeight w:val="510"/>
        </w:trPr>
        <w:tc>
          <w:tcPr>
            <w:tcW w:w="791" w:type="dxa"/>
            <w:vAlign w:val="center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11</w:t>
            </w:r>
          </w:p>
        </w:tc>
        <w:tc>
          <w:tcPr>
            <w:tcW w:w="2912" w:type="dxa"/>
            <w:vAlign w:val="center"/>
          </w:tcPr>
          <w:p w:rsidR="00F74D25" w:rsidRPr="00BB18FD" w:rsidRDefault="00F74D25" w:rsidP="00204FE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บ้านทุ่งมะ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มุย</w:t>
            </w:r>
            <w:proofErr w:type="spellEnd"/>
          </w:p>
        </w:tc>
        <w:tc>
          <w:tcPr>
            <w:tcW w:w="2398" w:type="dxa"/>
            <w:vAlign w:val="center"/>
          </w:tcPr>
          <w:p w:rsidR="00F74D25" w:rsidRDefault="00F74D25" w:rsidP="00204FE4">
            <w:pPr>
              <w:jc w:val="center"/>
            </w:pPr>
            <w:r w:rsidRPr="007A4D2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ศาลากลางหมู่บ้าน</w:t>
            </w:r>
          </w:p>
        </w:tc>
        <w:tc>
          <w:tcPr>
            <w:tcW w:w="1626" w:type="dxa"/>
            <w:vAlign w:val="center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09.30 น.</w:t>
            </w:r>
          </w:p>
        </w:tc>
        <w:tc>
          <w:tcPr>
            <w:tcW w:w="1560" w:type="dxa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74D25" w:rsidTr="00204FE4">
        <w:trPr>
          <w:trHeight w:val="510"/>
        </w:trPr>
        <w:tc>
          <w:tcPr>
            <w:tcW w:w="791" w:type="dxa"/>
            <w:vAlign w:val="center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2912" w:type="dxa"/>
            <w:vAlign w:val="center"/>
          </w:tcPr>
          <w:p w:rsidR="00F74D25" w:rsidRPr="00BB18FD" w:rsidRDefault="00F74D25" w:rsidP="00204FE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บ้านลานคา</w:t>
            </w:r>
          </w:p>
        </w:tc>
        <w:tc>
          <w:tcPr>
            <w:tcW w:w="2398" w:type="dxa"/>
            <w:vAlign w:val="center"/>
          </w:tcPr>
          <w:p w:rsidR="00F74D25" w:rsidRDefault="00F74D25" w:rsidP="00204FE4">
            <w:pPr>
              <w:jc w:val="center"/>
            </w:pPr>
            <w:r w:rsidRPr="007A4D2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ศาลากลางหมู่บ้าน</w:t>
            </w:r>
          </w:p>
        </w:tc>
        <w:tc>
          <w:tcPr>
            <w:tcW w:w="1626" w:type="dxa"/>
            <w:vAlign w:val="center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10.00 น.</w:t>
            </w:r>
          </w:p>
        </w:tc>
        <w:tc>
          <w:tcPr>
            <w:tcW w:w="1560" w:type="dxa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74D25" w:rsidTr="00204FE4">
        <w:trPr>
          <w:trHeight w:val="510"/>
        </w:trPr>
        <w:tc>
          <w:tcPr>
            <w:tcW w:w="791" w:type="dxa"/>
            <w:vAlign w:val="center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2912" w:type="dxa"/>
            <w:vAlign w:val="center"/>
          </w:tcPr>
          <w:p w:rsidR="00F74D25" w:rsidRPr="00BB18FD" w:rsidRDefault="00F74D25" w:rsidP="00204FE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บ้านหนองแกขัดสมาธิ</w:t>
            </w:r>
          </w:p>
        </w:tc>
        <w:tc>
          <w:tcPr>
            <w:tcW w:w="2398" w:type="dxa"/>
            <w:vAlign w:val="center"/>
          </w:tcPr>
          <w:p w:rsidR="00F74D25" w:rsidRDefault="00F74D25" w:rsidP="00204FE4">
            <w:pPr>
              <w:jc w:val="center"/>
            </w:pPr>
            <w:r w:rsidRPr="007A4D2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ศาลากลางหมู่บ้าน</w:t>
            </w:r>
          </w:p>
        </w:tc>
        <w:tc>
          <w:tcPr>
            <w:tcW w:w="1626" w:type="dxa"/>
            <w:vAlign w:val="center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10.30 น.</w:t>
            </w:r>
          </w:p>
        </w:tc>
        <w:tc>
          <w:tcPr>
            <w:tcW w:w="1560" w:type="dxa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74D25" w:rsidTr="00204FE4">
        <w:trPr>
          <w:trHeight w:val="510"/>
        </w:trPr>
        <w:tc>
          <w:tcPr>
            <w:tcW w:w="791" w:type="dxa"/>
            <w:vAlign w:val="center"/>
          </w:tcPr>
          <w:p w:rsidR="00F74D25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2912" w:type="dxa"/>
            <w:vAlign w:val="center"/>
          </w:tcPr>
          <w:p w:rsidR="00F74D25" w:rsidRDefault="00F74D25" w:rsidP="00204FE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บ้านหนองคันดี</w:t>
            </w:r>
          </w:p>
        </w:tc>
        <w:tc>
          <w:tcPr>
            <w:tcW w:w="2398" w:type="dxa"/>
            <w:vAlign w:val="center"/>
          </w:tcPr>
          <w:p w:rsidR="00F74D25" w:rsidRPr="007A4D23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E5643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ศาลากลางหมู่บ้าน</w:t>
            </w:r>
          </w:p>
        </w:tc>
        <w:tc>
          <w:tcPr>
            <w:tcW w:w="1626" w:type="dxa"/>
            <w:vAlign w:val="center"/>
          </w:tcPr>
          <w:p w:rsidR="00F74D25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11.00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1560" w:type="dxa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74D25" w:rsidTr="00204FE4">
        <w:trPr>
          <w:trHeight w:val="510"/>
        </w:trPr>
        <w:tc>
          <w:tcPr>
            <w:tcW w:w="9287" w:type="dxa"/>
            <w:gridSpan w:val="5"/>
            <w:vAlign w:val="center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ภาคบ่าย</w:t>
            </w:r>
          </w:p>
        </w:tc>
      </w:tr>
      <w:tr w:rsidR="00F74D25" w:rsidTr="00204FE4">
        <w:trPr>
          <w:trHeight w:val="510"/>
        </w:trPr>
        <w:tc>
          <w:tcPr>
            <w:tcW w:w="791" w:type="dxa"/>
            <w:vAlign w:val="center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2912" w:type="dxa"/>
            <w:vAlign w:val="center"/>
          </w:tcPr>
          <w:p w:rsidR="00F74D25" w:rsidRPr="00BB18FD" w:rsidRDefault="00F74D25" w:rsidP="00204FE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บ้านหินงามสามัคคี</w:t>
            </w:r>
          </w:p>
        </w:tc>
        <w:tc>
          <w:tcPr>
            <w:tcW w:w="2398" w:type="dxa"/>
            <w:vAlign w:val="center"/>
          </w:tcPr>
          <w:p w:rsidR="00F74D25" w:rsidRDefault="00F74D25" w:rsidP="00204FE4">
            <w:pPr>
              <w:jc w:val="center"/>
            </w:pPr>
            <w:r w:rsidRPr="00E5643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ศาลากลางหมู่บ้าน</w:t>
            </w:r>
          </w:p>
        </w:tc>
        <w:tc>
          <w:tcPr>
            <w:tcW w:w="1626" w:type="dxa"/>
            <w:vAlign w:val="center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13.00 น.</w:t>
            </w:r>
          </w:p>
        </w:tc>
        <w:tc>
          <w:tcPr>
            <w:tcW w:w="1560" w:type="dxa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74D25" w:rsidTr="00204FE4">
        <w:trPr>
          <w:trHeight w:val="510"/>
        </w:trPr>
        <w:tc>
          <w:tcPr>
            <w:tcW w:w="791" w:type="dxa"/>
            <w:vAlign w:val="center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2912" w:type="dxa"/>
            <w:vAlign w:val="center"/>
          </w:tcPr>
          <w:p w:rsidR="00F74D25" w:rsidRPr="00BB18FD" w:rsidRDefault="00F74D25" w:rsidP="00204FE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บ้านไทรงาม</w:t>
            </w:r>
          </w:p>
        </w:tc>
        <w:tc>
          <w:tcPr>
            <w:tcW w:w="2398" w:type="dxa"/>
            <w:vAlign w:val="center"/>
          </w:tcPr>
          <w:p w:rsidR="00F74D25" w:rsidRDefault="00F74D25" w:rsidP="00204FE4">
            <w:pPr>
              <w:jc w:val="center"/>
            </w:pPr>
            <w:r w:rsidRPr="00E5643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ศาลากลางหมู่บ้าน</w:t>
            </w:r>
          </w:p>
        </w:tc>
        <w:tc>
          <w:tcPr>
            <w:tcW w:w="1626" w:type="dxa"/>
            <w:vAlign w:val="center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13.30 น.</w:t>
            </w:r>
          </w:p>
        </w:tc>
        <w:tc>
          <w:tcPr>
            <w:tcW w:w="1560" w:type="dxa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74D25" w:rsidTr="00204FE4">
        <w:trPr>
          <w:trHeight w:val="510"/>
        </w:trPr>
        <w:tc>
          <w:tcPr>
            <w:tcW w:w="791" w:type="dxa"/>
            <w:vAlign w:val="center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2912" w:type="dxa"/>
            <w:vAlign w:val="center"/>
          </w:tcPr>
          <w:p w:rsidR="00F74D25" w:rsidRPr="00BB18FD" w:rsidRDefault="00F74D25" w:rsidP="00204FE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บ้านหนองแขยง</w:t>
            </w:r>
          </w:p>
        </w:tc>
        <w:tc>
          <w:tcPr>
            <w:tcW w:w="2398" w:type="dxa"/>
            <w:vAlign w:val="center"/>
          </w:tcPr>
          <w:p w:rsidR="00F74D25" w:rsidRDefault="00F74D25" w:rsidP="00204FE4">
            <w:pPr>
              <w:jc w:val="center"/>
            </w:pPr>
            <w:r w:rsidRPr="00E5643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ศาลากลางหมู่บ้าน</w:t>
            </w:r>
          </w:p>
        </w:tc>
        <w:tc>
          <w:tcPr>
            <w:tcW w:w="1626" w:type="dxa"/>
            <w:vAlign w:val="center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14.00 น.</w:t>
            </w:r>
          </w:p>
        </w:tc>
        <w:tc>
          <w:tcPr>
            <w:tcW w:w="1560" w:type="dxa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74D25" w:rsidTr="00204FE4">
        <w:trPr>
          <w:trHeight w:val="510"/>
        </w:trPr>
        <w:tc>
          <w:tcPr>
            <w:tcW w:w="791" w:type="dxa"/>
            <w:vAlign w:val="center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2912" w:type="dxa"/>
            <w:vAlign w:val="center"/>
          </w:tcPr>
          <w:p w:rsidR="00F74D25" w:rsidRPr="00BB18FD" w:rsidRDefault="00F74D25" w:rsidP="00204FE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บ้านหนองบ่มกล้วย</w:t>
            </w:r>
          </w:p>
        </w:tc>
        <w:tc>
          <w:tcPr>
            <w:tcW w:w="2398" w:type="dxa"/>
            <w:vAlign w:val="center"/>
          </w:tcPr>
          <w:p w:rsidR="00F74D25" w:rsidRDefault="00F74D25" w:rsidP="00204FE4">
            <w:pPr>
              <w:jc w:val="center"/>
            </w:pPr>
            <w:r w:rsidRPr="00E56434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ศาลากลางหมู่บ้าน</w:t>
            </w:r>
          </w:p>
        </w:tc>
        <w:tc>
          <w:tcPr>
            <w:tcW w:w="1626" w:type="dxa"/>
            <w:vAlign w:val="center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14.30 น.</w:t>
            </w:r>
          </w:p>
        </w:tc>
        <w:tc>
          <w:tcPr>
            <w:tcW w:w="1560" w:type="dxa"/>
          </w:tcPr>
          <w:p w:rsidR="00F74D25" w:rsidRPr="00BB18FD" w:rsidRDefault="00F74D25" w:rsidP="00204FE4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:rsidR="00F74D25" w:rsidRDefault="00F74D25" w:rsidP="00F74D25"/>
    <w:p w:rsidR="00F74D25" w:rsidRDefault="00F74D25" w:rsidP="00F74D25"/>
    <w:p w:rsidR="00AC0725" w:rsidRDefault="00AC0725">
      <w:bookmarkStart w:id="0" w:name="_GoBack"/>
      <w:bookmarkEnd w:id="0"/>
    </w:p>
    <w:sectPr w:rsidR="00AC0725" w:rsidSect="00F74D2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25"/>
    <w:rsid w:val="000A2735"/>
    <w:rsid w:val="00175465"/>
    <w:rsid w:val="008B63D3"/>
    <w:rsid w:val="00AC0725"/>
    <w:rsid w:val="00E10B4A"/>
    <w:rsid w:val="00F7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5CD38-E52D-4032-9BAA-DFBAE4C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D25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User</cp:lastModifiedBy>
  <cp:revision>5</cp:revision>
  <dcterms:created xsi:type="dcterms:W3CDTF">2019-03-04T04:15:00Z</dcterms:created>
  <dcterms:modified xsi:type="dcterms:W3CDTF">2019-03-06T03:22:00Z</dcterms:modified>
</cp:coreProperties>
</file>