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5" w:rsidRPr="00DF0E1F" w:rsidRDefault="00DF0E1F" w:rsidP="00CC6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E1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รายงานผลการติดตามโครงการที่ดำเนินการ ประจำปีงบประมาณ พ.ศ.2562</w:t>
      </w:r>
    </w:p>
    <w:p w:rsidR="00DF0E1F" w:rsidRPr="00DF0E1F" w:rsidRDefault="00DF0E1F" w:rsidP="00CC6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E1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องค์การบริหารส่วนตำบลหนองบ่มกล้วย</w:t>
      </w:r>
    </w:p>
    <w:p w:rsidR="00DF0E1F" w:rsidRPr="00DF0E1F" w:rsidRDefault="00DF0E1F" w:rsidP="00CC6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(ตั้งแต่เดือนตุลาคม 2561 </w:t>
      </w:r>
      <w:r w:rsidRPr="00DF0E1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F0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2562)</w:t>
      </w:r>
    </w:p>
    <w:p w:rsidR="00DF0E1F" w:rsidRPr="00DF0E1F" w:rsidRDefault="00DF0E1F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0E1F" w:rsidRDefault="00DF0E1F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0E1F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ยุทธศาสตร์การพัฒนาด้านโครงสร้างพื้นฐาน</w:t>
      </w:r>
    </w:p>
    <w:p w:rsidR="00DF0E1F" w:rsidRDefault="00DF0E1F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DF0E1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DF0E1F" w:rsidRPr="00DF0E1F" w:rsidTr="00C153B6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0E1F" w:rsidRPr="00DF0E1F" w:rsidTr="00C153B6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E1F" w:rsidRPr="00DF0E1F" w:rsidRDefault="00DF0E1F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5DBB" w:rsidRPr="00DF0E1F" w:rsidTr="00C153B6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โครงการก่อสร้างถนนคอลกรีต</w:t>
            </w:r>
          </w:p>
          <w:p w:rsidR="001D5DBB" w:rsidRP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เสริมเหล็ก หมู่ที่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บ้านหนองบ่มกล้วย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4.00 เมตร ยาว 50.00 เมตร</w:t>
            </w:r>
          </w:p>
          <w:p w:rsid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0.15 เมตร พร้อมลงลูกรังไหล่ทาง</w:t>
            </w:r>
          </w:p>
          <w:p w:rsid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 2 ข้างๆ ละ 0.50 เมตร สายทางเริ่มจากบริเวณที่ดินนายประธาน เหลาอ่อน </w:t>
            </w:r>
          </w:p>
          <w:p w:rsidR="001D5DBB" w:rsidRP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บริเวณที่ดินนางสาวสายรุ่ง สอนวิเศษ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D5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Default="001D5DBB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</w:p>
          <w:p w:rsidR="001D5DBB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บ้านหนองบ่ม</w:t>
            </w:r>
            <w:r w:rsidR="001D5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กล้วย</w:t>
            </w:r>
          </w:p>
          <w:p w:rsidR="001D5DBB" w:rsidRPr="001D5DBB" w:rsidRDefault="001D5DBB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5DBB" w:rsidRPr="00DF0E1F" w:rsidTr="00C153B6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โครงการก่อสร้างถนนคอลกรีต</w:t>
            </w:r>
          </w:p>
          <w:p w:rsidR="001D5DBB" w:rsidRP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เสริมเหล็ก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บ้านทุ่งนาสวน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50.00 เมตร</w:t>
            </w:r>
          </w:p>
          <w:p w:rsidR="001D5DBB" w:rsidRP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หนา 0.15 เมตร พร้อมลงลูกรังไหล่ทาง</w:t>
            </w:r>
          </w:p>
          <w:p w:rsid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ทั้ง 2 ข้างๆ ละ 0.50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สายทางเริ่มจากบริเวณที่ดินนางบุญตา กาฬษร </w:t>
            </w:r>
          </w:p>
          <w:p w:rsidR="001D5DBB" w:rsidRP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บริเวณที่ดินนางอรปรียา อุ่นเจริญ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Default="001D5DBB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  <w:p w:rsidR="001D5DBB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บ้านทุ่งนาสวน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B" w:rsidRPr="001D5DBB" w:rsidRDefault="001D5DB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593E" w:rsidRPr="0013593E" w:rsidTr="00C153B6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โครงการก่อสร้างถนนคอลกรีต</w:t>
            </w:r>
          </w:p>
          <w:p w:rsidR="0013593E" w:rsidRPr="001D5DBB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เสริมเหล็ก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บ้านหนองแขยง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93E" w:rsidRPr="0013593E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93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50.00 เมตร</w:t>
            </w:r>
          </w:p>
          <w:p w:rsidR="0013593E" w:rsidRPr="0013593E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93E">
              <w:rPr>
                <w:rFonts w:ascii="TH SarabunIT๙" w:hAnsi="TH SarabunIT๙" w:cs="TH SarabunIT๙"/>
                <w:sz w:val="32"/>
                <w:szCs w:val="32"/>
                <w:cs/>
              </w:rPr>
              <w:t>หนา 0.15 เมตร พร้อมลงลูกรังไหล่ทาง</w:t>
            </w:r>
          </w:p>
          <w:p w:rsidR="0013593E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593E">
              <w:rPr>
                <w:rFonts w:ascii="TH SarabunIT๙" w:hAnsi="TH SarabunIT๙" w:cs="TH SarabunIT๙"/>
                <w:sz w:val="32"/>
                <w:szCs w:val="32"/>
                <w:cs/>
              </w:rPr>
              <w:t>ทั้ง 2 ข้างๆ ละ 0.50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สายทางเริ่มจากบริเวณลานมันนางสมควร จงเชื้อไทย </w:t>
            </w:r>
          </w:p>
          <w:p w:rsidR="0013593E" w:rsidRPr="001D5DBB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จรดเขตหมู่ที่ 13 ตำบลกะบกเตี้ย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  <w:p w:rsidR="0013593E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บ้านหนองแขยง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93E" w:rsidRPr="001D5DBB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0E1F" w:rsidRDefault="00DF0E1F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3593E" w:rsidRDefault="0013593E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3593E" w:rsidRDefault="0013593E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13593E" w:rsidRPr="00DF0E1F" w:rsidTr="00C153B6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3593E" w:rsidRPr="00DF0E1F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93E" w:rsidRPr="00DF0E1F" w:rsidRDefault="0013593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593E" w:rsidRPr="00DF0E1F" w:rsidTr="00C153B6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3E" w:rsidRPr="00DF0E1F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3E" w:rsidRPr="00DF0E1F" w:rsidRDefault="0013593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593E" w:rsidRPr="001D5DBB" w:rsidTr="00C153B6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Pr="001D5DBB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โครงการก่อสร้างถนนคอลกรีต</w:t>
            </w:r>
          </w:p>
          <w:p w:rsidR="0013593E" w:rsidRPr="001D5DBB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เสริมเหล็ก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บ้านไทรงาม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5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3.00 เมตร ยาว 70.00 เมตร</w:t>
            </w:r>
          </w:p>
          <w:p w:rsidR="0013593E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0.15 เมตร พร้อมลงลูกรังไหล่ทาง</w:t>
            </w:r>
          </w:p>
          <w:p w:rsidR="0013593E" w:rsidRPr="001D5DBB" w:rsidRDefault="0013593E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2 ข้างๆ ละ 0.50 เมตร สายทางเริ่มจากบริเวณที่ดินนายกอง สุวรรณคำ ถึง บริเวณที่ดินนางน้อย มั่นยา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Pr="001D5DBB" w:rsidRDefault="0013593E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Pr="001D5DBB" w:rsidRDefault="0013593E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  <w:p w:rsidR="0013593E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บ้านไทรงาม</w:t>
            </w:r>
          </w:p>
          <w:p w:rsidR="0013593E" w:rsidRPr="001D5DBB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Pr="001D5DBB" w:rsidRDefault="0013593E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3E" w:rsidRPr="001D5DBB" w:rsidRDefault="0013593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001" w:rsidRPr="001D5DBB" w:rsidTr="00C153B6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01" w:rsidRDefault="00765001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DB" w:rsidRDefault="00ED29D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2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โครงการก่อสร้างถนนลูกรังบดอัด </w:t>
            </w:r>
          </w:p>
          <w:p w:rsidR="00765001" w:rsidRPr="001D5DBB" w:rsidRDefault="00ED29D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29D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บ้านหนองแกขัดสมาธิ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01" w:rsidRDefault="00ED29D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6.00 เมตร ยาว 130.00 เมตร</w:t>
            </w:r>
          </w:p>
          <w:p w:rsidR="00ED29DB" w:rsidRDefault="00ED29D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ผิวจราจรลูกรังบดอัดหนา 0.20 เมตร </w:t>
            </w:r>
          </w:p>
          <w:p w:rsidR="00ED29DB" w:rsidRPr="001D5DBB" w:rsidRDefault="00ED29DB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ชั้นดินบดอัดหนา 0.30 เมตร สายทางเริ่มจากบริเวณที่ดินนาง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อ่อนสะอาด ถึง บริเวณที่ดินนางจันดี ราชดำเนิน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01" w:rsidRDefault="00ED29DB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01" w:rsidRDefault="00ED29DB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01" w:rsidRDefault="00FD228C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4 </w:t>
            </w:r>
          </w:p>
          <w:p w:rsidR="00FD228C" w:rsidRDefault="00FD228C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บ้านหนองแกขัดสมาธิ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01" w:rsidRDefault="00765001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01" w:rsidRDefault="00ED29DB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  <w:r w:rsidR="005D64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6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(-)</w:t>
            </w:r>
          </w:p>
          <w:p w:rsidR="0064703A" w:rsidRDefault="00EB508F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137,000</w:t>
            </w:r>
          </w:p>
          <w:p w:rsidR="00FD228C" w:rsidRPr="001D5DBB" w:rsidRDefault="00FD228C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53B6" w:rsidRPr="001D5DBB" w:rsidTr="00C153B6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B6" w:rsidRDefault="00491303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B6" w:rsidRDefault="00C153B6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โครงการก่อสร้างถนนลูกรังบดอัด </w:t>
            </w:r>
          </w:p>
          <w:p w:rsidR="00C153B6" w:rsidRPr="00C153B6" w:rsidRDefault="00C153B6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บ้านหนองคันดี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B6" w:rsidRPr="00C153B6" w:rsidRDefault="00C153B6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5.00 เมตร ยาว 15</w:t>
            </w: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>0.00 เมตร</w:t>
            </w:r>
          </w:p>
          <w:p w:rsidR="00C153B6" w:rsidRPr="00C153B6" w:rsidRDefault="00C153B6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ผิวจราจรลูกรังบดอัดหนา 0.20 เมตร </w:t>
            </w:r>
          </w:p>
          <w:p w:rsidR="00C153B6" w:rsidRDefault="00C153B6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ชั้นดินบดอัดหนา 0.30 เมตร สายทางเริ่มจาก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บริเวณที่ดินนาย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จำปาพา </w:t>
            </w:r>
          </w:p>
          <w:p w:rsidR="00C153B6" w:rsidRDefault="00C153B6" w:rsidP="00CC6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บริเวณที่ดินนายมล อ่อนสิงห์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B6" w:rsidRDefault="00C153B6" w:rsidP="00CC6C4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B6" w:rsidRDefault="00C153B6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B6" w:rsidRDefault="00C153B6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153B6" w:rsidRDefault="00C153B6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บ้านหนองคันดี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B6" w:rsidRDefault="00C153B6" w:rsidP="00CC6C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B6" w:rsidRDefault="00C153B6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  <w:r w:rsidR="005D64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6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(-)</w:t>
            </w:r>
          </w:p>
          <w:p w:rsidR="0064703A" w:rsidRDefault="00EB508F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125,000</w:t>
            </w:r>
          </w:p>
        </w:tc>
      </w:tr>
      <w:tr w:rsidR="00EE75D6" w:rsidRPr="001D5DBB" w:rsidTr="00EE75D6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D6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D6" w:rsidRDefault="00EE75D6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โครงการก่อสร้างถนนลูกรังบดอัด </w:t>
            </w:r>
          </w:p>
          <w:p w:rsidR="00EE75D6" w:rsidRPr="00DD2B33" w:rsidRDefault="00EE75D6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บ้านหนองหิน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D6" w:rsidRPr="00DD2B33" w:rsidRDefault="00EE75D6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6.00 เมตร ยาว 13</w:t>
            </w: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>0.00 เมตร</w:t>
            </w:r>
          </w:p>
          <w:p w:rsidR="00EE75D6" w:rsidRPr="00DD2B33" w:rsidRDefault="00EE75D6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ผิวจราจรลูกรังบดอัดหนา 0.20 เมตร </w:t>
            </w:r>
          </w:p>
          <w:p w:rsidR="00EE75D6" w:rsidRPr="00DD2B33" w:rsidRDefault="00EE75D6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ชั้นดินบดอัดหนา 0.30 เมตร สายทางเริ่มจากบริเวณที่ดินนาย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สมพร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ูชา</w:t>
            </w: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E75D6" w:rsidRPr="001D5DBB" w:rsidRDefault="00EE75D6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>ถึง บริเวณที่ดินนาย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เจียก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เทศเขียว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D6" w:rsidRDefault="00EE75D6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D6" w:rsidRDefault="00EE75D6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D6" w:rsidRDefault="00EE75D6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E75D6" w:rsidRPr="005D6450" w:rsidRDefault="00EE75D6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D6" w:rsidRDefault="00EE75D6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D6" w:rsidRDefault="00EE75D6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 (-)</w:t>
            </w:r>
          </w:p>
          <w:p w:rsidR="00EE75D6" w:rsidRPr="00EE75D6" w:rsidRDefault="00EE75D6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75D6">
              <w:rPr>
                <w:rFonts w:ascii="TH SarabunIT๙" w:hAnsi="TH SarabunIT๙" w:cs="TH SarabunIT๙"/>
                <w:sz w:val="32"/>
                <w:szCs w:val="32"/>
              </w:rPr>
              <w:t>133,000</w:t>
            </w:r>
          </w:p>
          <w:p w:rsidR="00EE75D6" w:rsidRPr="001D5DBB" w:rsidRDefault="00EE75D6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D6450" w:rsidRDefault="005D6450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75D6" w:rsidRDefault="00EE75D6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6C4E" w:rsidRDefault="00CC6C4E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91303" w:rsidRDefault="00491303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CC6C4E" w:rsidRPr="00DF0E1F" w:rsidTr="001F3AB9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6C4E" w:rsidRPr="00DF0E1F" w:rsidRDefault="00CC6C4E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C4E" w:rsidRPr="00DF0E1F" w:rsidRDefault="00CC6C4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6C4E" w:rsidRPr="00DF0E1F" w:rsidTr="001F3AB9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C4E" w:rsidRPr="00DF0E1F" w:rsidRDefault="00CC6C4E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C4E" w:rsidRPr="00DF0E1F" w:rsidRDefault="00CC6C4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1303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โครงการก่อสร้างถนนลูกรังบดอัด </w:t>
            </w:r>
          </w:p>
          <w:p w:rsidR="00491303" w:rsidRPr="00DD2B33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บ้านกล้วยหอม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DD2B33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15</w:t>
            </w: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>0.00 เมตร</w:t>
            </w:r>
          </w:p>
          <w:p w:rsidR="00491303" w:rsidRPr="00DD2B33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ผิวจราจรลูกรังบดอัดหนา 0.20 เมตร </w:t>
            </w:r>
          </w:p>
          <w:p w:rsidR="00491303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ชั้นดินบดอัดหนา 0.30 เมตร สายทางเริ่มจากบริเวณที่ดิน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นางสมควร สอนวิเศษ ถึง บริเวณที่ดินนายกุญชร ทาเอื้อ พร้อมวางท่อระบายน้ำคอนกรีตเสริม ขนาดเส้นผ่า</w:t>
            </w:r>
          </w:p>
          <w:p w:rsidR="00491303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ศูนย์กลาง 0.80 เมตร จำนวน 1 จุด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491303" w:rsidRPr="00CC6C4E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บ้านกล้วยหอม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 (-)</w:t>
            </w:r>
          </w:p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121,000</w:t>
            </w:r>
          </w:p>
        </w:tc>
      </w:tr>
      <w:tr w:rsidR="00491303" w:rsidRPr="001D5DBB" w:rsidTr="001F3AB9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CC6C4E" w:rsidRDefault="00491303" w:rsidP="0049130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โครงการก่อสร้างระบบกรองน้ำประปา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บ้านลานคา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ก่อสร้างระบบประปา พร้อมถังพักน้ำ 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ระบบประปาหมู่ที่ 3 บ้านลาดคา </w:t>
            </w:r>
          </w:p>
          <w:p w:rsidR="00491303" w:rsidRPr="001D5DBB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เป็นระบบประปาพร้อมขยาย 50 ครัวเรือน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491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491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133,300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3 </w:t>
            </w:r>
          </w:p>
          <w:p w:rsidR="00491303" w:rsidRPr="001D5DBB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บ้านลานคา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303" w:rsidRPr="001D5DBB" w:rsidTr="001F3AB9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35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491303" w:rsidRDefault="00491303" w:rsidP="0049130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35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(ปรับเกลี่ย) หมู่ที่ 10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491303" w:rsidRDefault="00491303" w:rsidP="0049130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บ้านเกษตรพัฒนา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4.00 เมตร ยาว 800.00 เมตร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หรือให้ได้ปริมาตรลูกรังไม่น้อยกว่า 640 ลูกบาศก์เมตร สายทางเริ่มจากบริเวณ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สระประปาหมู่บ้าน หมู่ที่ 10 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บริเวณที่ดินนาย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สงวนเชื้อ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35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10</w:t>
            </w:r>
          </w:p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บ้านเกษตรพัฒนา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303" w:rsidRPr="001D5DBB" w:rsidTr="001F3AB9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491303" w:rsidRPr="00FB73B0" w:rsidRDefault="00491303" w:rsidP="0049130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(ปรับเกลี่ย)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บ้านทุ่งมะ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มุย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4.00 เมตร ยาว 800.00 เมตร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หรือให้ได้ปริมาตรลูกรังไม่น้อยกว่า 640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ลูกบาศก์เมตร สายทางเริ่มจากบริเวณ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นายประสาน บุญเงิน ถึงบริเวณที่ดิน</w:t>
            </w:r>
          </w:p>
          <w:p w:rsidR="00491303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มาโต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</w:p>
          <w:p w:rsidR="00491303" w:rsidRPr="0043355B" w:rsidRDefault="00491303" w:rsidP="0049130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บ้านทุ่งมะ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มุย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02C5" w:rsidRDefault="003502C5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3E05" w:rsidRDefault="00353E05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ยุทธศาสตร์การพัฒนาเศ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>ษฐกิจ</w:t>
      </w:r>
    </w:p>
    <w:p w:rsidR="00353E05" w:rsidRDefault="00353E05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1F3AB9" w:rsidRPr="00DF0E1F" w:rsidTr="001F3AB9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3AB9" w:rsidRPr="00DF0E1F" w:rsidTr="001F3AB9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B9" w:rsidRPr="00DF0E1F" w:rsidRDefault="001F3AB9" w:rsidP="001F3AB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3AB9" w:rsidRPr="001D5DBB" w:rsidTr="001F3AB9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B9" w:rsidRPr="001D5DBB" w:rsidRDefault="00353E05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F3A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B9" w:rsidRPr="00FB73B0" w:rsidRDefault="00353E05" w:rsidP="00353E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โครงการส่งเสริมการเรียนรู้ตามแนวทางเศรษฐกิจพอเพียง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70" w:rsidRDefault="00846808" w:rsidP="0084680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46808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เศรษฐกิจพอเพียง</w:t>
            </w:r>
          </w:p>
          <w:p w:rsidR="00846808" w:rsidRPr="00846808" w:rsidRDefault="00846808" w:rsidP="008468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846808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นอกสถานที่</w:t>
            </w:r>
          </w:p>
          <w:p w:rsidR="001F3AB9" w:rsidRPr="001D5DBB" w:rsidRDefault="001F3AB9" w:rsidP="008468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B9" w:rsidRPr="001D5DBB" w:rsidRDefault="00353E05" w:rsidP="001F3AB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B9" w:rsidRPr="001D5DBB" w:rsidRDefault="00353E05" w:rsidP="001F3AB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131,350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B9" w:rsidRPr="001D5DBB" w:rsidRDefault="00353E05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B9" w:rsidRPr="001D5DBB" w:rsidRDefault="00353E05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B9" w:rsidRPr="001D5DBB" w:rsidRDefault="001F3AB9" w:rsidP="001F3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D21" w:rsidRPr="001D5DBB" w:rsidTr="001F3AB9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Default="00BC2D21" w:rsidP="00BC2D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Default="00BC2D21" w:rsidP="00BC2D2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C2D2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โครงการส่งเสริมสตรีและครอบครัว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Pr="00353E05" w:rsidRDefault="00846808" w:rsidP="00BC2D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6808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อบรมให้ความรู้กลุ่มสตรีและครอบครัว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Default="00BC2D21" w:rsidP="00BC2D2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Default="00BC2D21" w:rsidP="00BC2D2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Pr="001D5DBB" w:rsidRDefault="00BC2D21" w:rsidP="00BC2D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Pr="001D5DBB" w:rsidRDefault="00BC2D21" w:rsidP="00BC2D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21" w:rsidRPr="001D5DBB" w:rsidRDefault="00BC2D21" w:rsidP="00BC2D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4B96" w:rsidRDefault="00ED4B96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D4B96" w:rsidRDefault="00ED4B96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>3. ยุทธศาสตร์การพัฒนาสังคมและคุณภาพชีวิต</w:t>
      </w: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D4B96" w:rsidRPr="00ED4B96" w:rsidRDefault="00ED4B96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>3.1 แผนงานงานรักษาความสงบ</w:t>
      </w: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ED4B96" w:rsidRPr="00DF0E1F" w:rsidTr="00556C5F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4B96" w:rsidRPr="00DF0E1F" w:rsidTr="00556C5F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B96" w:rsidRPr="00DF0E1F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4B96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FB73B0" w:rsidRDefault="00ED4B96" w:rsidP="00556C5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D4B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โครงการป้องกันและลดอุบัติเหตุบนท้องถนนช่วงเทศกาล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5C" w:rsidRDefault="00275D5C" w:rsidP="00275D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75D5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ตั้งจุดตรวจสังเกตการณ์และบริการประชาชนบนถนน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สายหันคา-หูช้าง </w:t>
            </w:r>
          </w:p>
          <w:p w:rsidR="00ED4B96" w:rsidRPr="001D5DBB" w:rsidRDefault="00275D5C" w:rsidP="00275D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5D5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ช่วงเทศกาลปีใหม่ และเทศกาลสงกรานต์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ED4B96" w:rsidP="00556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54413E" w:rsidP="00556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4B96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Default="0054413E" w:rsidP="00556C5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441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โครงการฝึกอบรมสมาชิกอาสมัครป้องกันและรักษาความสงบฝ่ายพลเรือน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Default="00275D5C" w:rsidP="00556C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75D5C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ฝึกอบรมทบทวนสมาชิกอาสามสมัครป้องกันและรักษาความสงบฝ่ายพลเรือน</w:t>
            </w:r>
          </w:p>
          <w:p w:rsidR="00ED4B96" w:rsidRPr="00353E05" w:rsidRDefault="00ED4B96" w:rsidP="00556C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Default="0054413E" w:rsidP="00556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Default="0054413E" w:rsidP="005441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96" w:rsidRPr="001D5DBB" w:rsidRDefault="00ED4B96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413E" w:rsidRDefault="00ED4B96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4413E" w:rsidRDefault="0054413E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413E" w:rsidRDefault="0054413E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413E" w:rsidRDefault="0054413E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413E" w:rsidRDefault="0054413E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81870" w:rsidRDefault="00581870" w:rsidP="00CC6C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413E" w:rsidRPr="00ED4B96" w:rsidRDefault="0054413E" w:rsidP="005441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 แผนงานการศึกษา</w:t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54413E" w:rsidRPr="00DF0E1F" w:rsidTr="00556C5F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4413E" w:rsidRPr="00DF0E1F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413E" w:rsidRPr="00DF0E1F" w:rsidRDefault="0054413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413E" w:rsidRPr="00DF0E1F" w:rsidTr="00556C5F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13E" w:rsidRPr="00DF0E1F" w:rsidRDefault="0054413E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413E" w:rsidRPr="00DF0E1F" w:rsidRDefault="0054413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413E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Pr="001D5DBB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C4" w:rsidRDefault="00040DC4" w:rsidP="00040DC4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0D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โครงการโรงเรียนปลอดภัยจาก</w:t>
            </w:r>
          </w:p>
          <w:p w:rsidR="0054413E" w:rsidRPr="00FB73B0" w:rsidRDefault="00040DC4" w:rsidP="00040DC4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40DC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ยาเสพติดอย่างยั่งยืน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A" w:rsidRDefault="0010165A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อบรมและรณรงค์ป้องกันยาเสพติด</w:t>
            </w:r>
          </w:p>
          <w:p w:rsidR="0054413E" w:rsidRPr="001D5DBB" w:rsidRDefault="0010165A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ในเขตบริการของ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Pr="001D5DBB" w:rsidRDefault="00040DC4" w:rsidP="00040DC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Pr="001D5DBB" w:rsidRDefault="00040DC4" w:rsidP="00040D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C4" w:rsidRDefault="00040DC4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โรงเรียนในเขต</w:t>
            </w:r>
          </w:p>
          <w:p w:rsidR="0054413E" w:rsidRPr="001D5DBB" w:rsidRDefault="00040DC4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Pr="001D5DBB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Pr="001D5DBB" w:rsidRDefault="0054413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413E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Default="004263BE" w:rsidP="00556C5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63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A" w:rsidRPr="0010165A" w:rsidRDefault="0010165A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จัดกิจกรรมวันเด็กแห่งชาติ</w:t>
            </w:r>
          </w:p>
          <w:p w:rsidR="0054413E" w:rsidRPr="00353E05" w:rsidRDefault="0054413E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Default="004263BE" w:rsidP="00556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Default="004263BE" w:rsidP="004263B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99,200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Pr="001D5DBB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Pr="001D5DBB" w:rsidRDefault="0054413E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3E" w:rsidRPr="001D5DBB" w:rsidRDefault="0054413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3BE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Pr="004263BE" w:rsidRDefault="004263BE" w:rsidP="004263B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63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โครงการสนับสนุนค่าใช้จ่าย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การบริหารสถานศึกษา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A" w:rsidRPr="0010165A" w:rsidRDefault="0010165A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ค่าอารหาร</w:t>
            </w:r>
            <w:proofErr w:type="spellEnd"/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ค่าจัดการเรียนการสอน</w:t>
            </w:r>
          </w:p>
          <w:p w:rsidR="004263BE" w:rsidRPr="00353E05" w:rsidRDefault="0010165A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าเด็กเล็กในเขตบริการทั้ง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564,290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528,615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</w:p>
          <w:p w:rsidR="004263BE" w:rsidRDefault="004263BE" w:rsidP="004263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ในเขตบริการของ</w:t>
            </w:r>
          </w:p>
          <w:p w:rsidR="004263BE" w:rsidRDefault="004263BE" w:rsidP="004263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/>
            </w:pPr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Pr="001D5DBB" w:rsidRDefault="004263BE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3BE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อุดหนุนอาหารกลางวันสำหรับ</w:t>
            </w:r>
          </w:p>
          <w:p w:rsidR="004263BE" w:rsidRPr="004263BE" w:rsidRDefault="004263BE" w:rsidP="004263B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เด็กนักเรียน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A" w:rsidRPr="0010165A" w:rsidRDefault="0010165A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อุดหนุนอาหารกลางวันสำหรับ</w:t>
            </w:r>
          </w:p>
          <w:p w:rsidR="004263BE" w:rsidRPr="00353E05" w:rsidRDefault="0010165A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5A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</w:t>
            </w:r>
            <w:r w:rsidR="00C842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  <w:r w:rsidR="00C842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="00C842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842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1,268,000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Pr="004263BE" w:rsidRDefault="004263BE" w:rsidP="004263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3B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โรงเรียนในเขต</w:t>
            </w:r>
          </w:p>
          <w:p w:rsidR="004263BE" w:rsidRDefault="004263BE" w:rsidP="004263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63BE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Default="004263BE" w:rsidP="004263BE">
            <w:pPr>
              <w:spacing w:after="0"/>
            </w:pPr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BE" w:rsidRPr="001D5DBB" w:rsidRDefault="008030D5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</w:tbl>
    <w:p w:rsidR="00C71096" w:rsidRDefault="00ED4B96" w:rsidP="004913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4B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05BD3" w:rsidRDefault="00A05BD3" w:rsidP="005441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05BD3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A05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A05BD3" w:rsidRPr="00DF0E1F" w:rsidTr="00556C5F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5BD3" w:rsidRPr="00DF0E1F" w:rsidTr="00556C5F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BD3" w:rsidRPr="00DF0E1F" w:rsidRDefault="00A05BD3" w:rsidP="00556C5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5BD3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1D5DBB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FB73B0" w:rsidRDefault="00080BC9" w:rsidP="00556C5F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0B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โครงการแก้ไขสารหนูในแหล่งน้ำ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Default="008C21A9" w:rsidP="00556C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0B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แก้ไขสารหนูในแหล่งน้ำ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ตรวจคุณภาพน้ำ</w:t>
            </w:r>
          </w:p>
          <w:p w:rsidR="008C21A9" w:rsidRPr="001D5DBB" w:rsidRDefault="008C21A9" w:rsidP="00556C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และอบรมให้ความรู้แก่ประชาชนใน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1D5DBB" w:rsidRDefault="00080BC9" w:rsidP="00556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1D5DBB" w:rsidRDefault="00080BC9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A0" w:rsidRDefault="00464FA0" w:rsidP="00464F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  <w:p w:rsidR="00080BC9" w:rsidRPr="001D5DBB" w:rsidRDefault="00080BC9" w:rsidP="00464F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1D5DBB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1D5DBB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BD3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Default="00080BC9" w:rsidP="00556C5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โครงการควบคุมและป้องกันไข้เลือดออก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353E05" w:rsidRDefault="008C21A9" w:rsidP="00556C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1A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proofErr w:type="spellStart"/>
            <w:r w:rsidRPr="008C21A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ทรายอะเบท</w:t>
            </w:r>
            <w:proofErr w:type="spellEnd"/>
            <w:r w:rsidRPr="008C21A9">
              <w:rPr>
                <w:rFonts w:ascii="TH SarabunIT๙" w:hAnsi="TH SarabunIT๙" w:cs="TH SarabunIT๙"/>
                <w:sz w:val="32"/>
                <w:szCs w:val="32"/>
                <w:cs/>
              </w:rPr>
              <w:t>และน้ำยาเคมีกำจัดลูกน้ำยุงลายและรณรงค์พ่นหมอกควันป้องกันยุงลาย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Default="00080BC9" w:rsidP="00556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Default="00080BC9" w:rsidP="00556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81,374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1D5DBB" w:rsidRDefault="00080BC9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1D5DBB" w:rsidRDefault="00080BC9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D3" w:rsidRPr="001D5DBB" w:rsidRDefault="00A05BD3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0BC9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556C5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โครงการควบคุมและป้องกันไข้หวัดนก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Pr="00353E05" w:rsidRDefault="008C21A9" w:rsidP="00556C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1A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จัดซื้อวัคซีนป้องกันโรคไข้หวัดนกและรณรงค์พ่นน้ำยาป้องกันไข้หวัดนก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556C5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080B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Pr="001D5DBB" w:rsidRDefault="00080BC9" w:rsidP="00556C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0BC9" w:rsidRPr="001D5DBB" w:rsidTr="00556C5F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080B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080B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โครงการป้องกันและแก้ไขปัญหาโรคขาดสารไอโอดีน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57" w:rsidRDefault="00D12157" w:rsidP="00080B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2157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จัดอบรมให้ความรู้และสุ่มเกลือร้านค้า</w:t>
            </w:r>
          </w:p>
          <w:p w:rsidR="00080BC9" w:rsidRPr="00353E05" w:rsidRDefault="00D12157" w:rsidP="00080BC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2157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080BC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080B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080B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Default="00080BC9" w:rsidP="00080B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C9" w:rsidRPr="001D5DBB" w:rsidRDefault="00080BC9" w:rsidP="00080B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1303" w:rsidRDefault="00491303" w:rsidP="004913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05BD3">
        <w:rPr>
          <w:rFonts w:ascii="TH SarabunIT๙" w:hAnsi="TH SarabunIT๙" w:cs="TH SarabunIT๙"/>
          <w:b/>
          <w:bCs/>
          <w:sz w:val="32"/>
          <w:szCs w:val="32"/>
        </w:rPr>
        <w:lastRenderedPageBreak/>
        <w:t>3.3</w:t>
      </w:r>
      <w:r w:rsidRPr="00A05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491303" w:rsidRPr="00DF0E1F" w:rsidTr="006A1353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1303" w:rsidRPr="00DF0E1F" w:rsidTr="006A1353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1303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0B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โครงการพัฒนาศักยภาพผู้นำด้านสาธารณสุข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353E05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0DF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อบรมให้ความรู้ด้านสาธารณสุข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303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080BC9" w:rsidRDefault="00491303" w:rsidP="006A135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0B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056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จัดซื้อวัคซีนป้องกันโรคพิษสุนัขบ้าฉีดให้สุนัขและแมว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ทั้งที่มีเจ้าของและไม่มีเจ้าของ</w:t>
            </w:r>
          </w:p>
          <w:p w:rsidR="00491303" w:rsidRPr="00353E05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ในตำบล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67,231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F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464FA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64F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303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080BC9" w:rsidRDefault="00491303" w:rsidP="0049130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64F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อุดหนุนหมู่บ้านตามโครงการพระราชดำริด้านสาธารณสุข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6B5674" w:rsidRDefault="00491303" w:rsidP="004913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674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อุดหนุนหมู่บ้านตามโครงการพระราชดำริด้านสาธารณสุข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1 - 11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1 - 11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464FA0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F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464FA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64F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4913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</w:tbl>
    <w:p w:rsidR="006B5674" w:rsidRDefault="00A05BD3" w:rsidP="004913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05B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B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B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11F2D" w:rsidRPr="00A05BD3" w:rsidRDefault="00211F2D" w:rsidP="00211F2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>3.4 แผนงานสังคมสงเคราะห์</w:t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5BD3" w:rsidRPr="00A05B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211F2D" w:rsidRPr="00DF0E1F" w:rsidTr="0010165A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1F2D" w:rsidRPr="00DF0E1F" w:rsidTr="0010165A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1F2D" w:rsidRPr="001D5DBB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Default="00211F2D" w:rsidP="0010165A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1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โครงการพัฒนาคุณภาพชีวิตคนชรา </w:t>
            </w:r>
          </w:p>
          <w:p w:rsidR="00211F2D" w:rsidRPr="00FB73B0" w:rsidRDefault="00211F2D" w:rsidP="0010165A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1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คนพิการ และผู้ด้อยโอกาส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FB6E2D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E2D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ช่วยเหลือคนชรา คนพิการและผู้ด้อยโอกาสในพื้นที่ตำบล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10165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1F2D" w:rsidRDefault="00A05BD3" w:rsidP="005441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05B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B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B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11F2D" w:rsidRDefault="00211F2D" w:rsidP="005441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>3.5 แผนงานสร้างความเข้มแข็งของชุมชน</w:t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211F2D" w:rsidRPr="00DF0E1F" w:rsidTr="0010165A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1F2D" w:rsidRPr="00DF0E1F" w:rsidTr="0010165A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1F2D" w:rsidRPr="001D5DBB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FB73B0" w:rsidRDefault="00211F2D" w:rsidP="00941409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โครงการรณรงค์ป้องกันอาชญากรรมและยาเสพติด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A31BB8" w:rsidP="00A31B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B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จัดอบรมและรณรงค์ป้องกันปัญหาอาชญากรรมและยาเสพติดในชุมชน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94140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941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941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9414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422" w:rsidRPr="001D5DBB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Default="00245BE0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F5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Default="000F5422" w:rsidP="000F5422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อุดหนุน</w:t>
            </w: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ศูนย์รวมข่าวสารการจัดซื้อ</w:t>
            </w:r>
          </w:p>
          <w:p w:rsidR="000F5422" w:rsidRPr="00FB73B0" w:rsidRDefault="000F5422" w:rsidP="000F5422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จัดจ้างของหน่วยบริหารราชการส่วนท้องถิ่นระดับ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7E4535" w:rsidP="000F54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.บ้านไร่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0F5422" w:rsidP="000F542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0F5422" w:rsidP="000F542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0F5422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.บ้านไร่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0F5422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8030D5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</w:tbl>
    <w:p w:rsidR="00491303" w:rsidRDefault="00491303" w:rsidP="0049130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3.5 แผนงานสร้างความเข้มแข็งของชุมชน</w:t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491303" w:rsidRPr="00DF0E1F" w:rsidTr="006A1353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303" w:rsidRPr="00DF0E1F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1303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อุดหนุนอำเภอบ้านไร่ </w:t>
            </w:r>
          </w:p>
          <w:p w:rsidR="00491303" w:rsidRPr="00941409" w:rsidRDefault="00491303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(โครงการตักบาตรเทโว)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อุดหนุนอำเภอบ้านไร่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อำเภอบ้านไร่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22526D" w:rsidRDefault="00491303" w:rsidP="006A13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  <w:tr w:rsidR="00491303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อุดหนุนอำเภอบ้านไร่ </w:t>
            </w:r>
          </w:p>
          <w:p w:rsidR="00491303" w:rsidRPr="00941409" w:rsidRDefault="00491303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(โครงการประเพณีบุญเดือนสามฯ)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อุดหนุนอำเภอบ้านไร่ </w:t>
            </w:r>
          </w:p>
          <w:p w:rsidR="00491303" w:rsidRPr="001D5DBB" w:rsidRDefault="00491303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Default="00491303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อำเภอบ้านไร่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22526D" w:rsidRDefault="00491303" w:rsidP="006A13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03" w:rsidRPr="001D5DBB" w:rsidRDefault="00491303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  <w:tr w:rsidR="00245BE0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อุดหนุนศูนย์อำนวยการป้องกัน</w:t>
            </w:r>
          </w:p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และปราบปรามยาเสพติดฯ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ศูนย์อำนวยการป้องกัน</w:t>
            </w:r>
          </w:p>
          <w:p w:rsidR="00245BE0" w:rsidRPr="001D5DBB" w:rsidRDefault="00245BE0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และปราบปรามยาเสพติดฯ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ศูนย์อำนวยการป้องกันและปราบปราม</w:t>
            </w:r>
          </w:p>
          <w:p w:rsidR="00245BE0" w:rsidRPr="002C02C1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ยาเสพติดฯ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Pr="001D5DBB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0D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</w:p>
        </w:tc>
      </w:tr>
      <w:tr w:rsidR="00245BE0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อุดหนุนกลุ่มทอผ้าไหมประดิษฐ์</w:t>
            </w:r>
          </w:p>
          <w:p w:rsidR="00245BE0" w:rsidRPr="002C02C1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บ้านทุ่งนาสวน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อุดหนุนกลุ่มทอผ้าไหมประดิษฐ์</w:t>
            </w:r>
          </w:p>
          <w:p w:rsidR="00245BE0" w:rsidRPr="001D5DBB" w:rsidRDefault="00245BE0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บ้านทุ่งนาสวน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2</w:t>
            </w:r>
          </w:p>
          <w:p w:rsidR="00245BE0" w:rsidRPr="002C02C1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บ้านทุ่งนาสวน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jc w:val="center"/>
            </w:pPr>
            <w:r w:rsidRPr="003E6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  <w:tr w:rsidR="00245BE0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Pr="002C02C1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อุดหนุนกลุ่มจักสานบ้านทุ่งนาสวน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Pr="001D5DBB" w:rsidRDefault="00245BE0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2C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อุดหนุนกลุ่มจักสานบ้านทุ่งนาสวน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2</w:t>
            </w:r>
          </w:p>
          <w:p w:rsidR="00245BE0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บ้านทุ่งนาสวน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jc w:val="center"/>
            </w:pPr>
            <w:r w:rsidRPr="003E6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  <w:tr w:rsidR="00245BE0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อุดหนุนกลุ่มทำพรมเช็ดเท้า</w:t>
            </w:r>
          </w:p>
          <w:p w:rsidR="00245BE0" w:rsidRPr="002C02C1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บ้านหนองบ่มกล้วย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อุดหนุนกลุ่มทำพรมเช็ดเท้า</w:t>
            </w:r>
          </w:p>
          <w:p w:rsidR="00245BE0" w:rsidRPr="001D5DBB" w:rsidRDefault="00245BE0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บ้านหนองบ่มกล้วย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1</w:t>
            </w:r>
          </w:p>
          <w:p w:rsidR="00245BE0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jc w:val="center"/>
            </w:pPr>
            <w:r w:rsidRPr="003E6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  <w:tr w:rsidR="00245BE0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อุดหนุนสำนักงานเหล่ากาชาด</w:t>
            </w:r>
          </w:p>
          <w:p w:rsidR="00245BE0" w:rsidRPr="00941409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จังหวัดอุทัยธานี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อุดหนุนสำนักงานเหล่ากาชาด</w:t>
            </w:r>
          </w:p>
          <w:p w:rsidR="00245BE0" w:rsidRPr="001D5DBB" w:rsidRDefault="00245BE0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4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จังหวัดอุทัยธานี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จังหวัดอุทัยธานี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Pr="0022526D" w:rsidRDefault="00245BE0" w:rsidP="006A13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E0" w:rsidRDefault="00245BE0" w:rsidP="006A1353">
            <w:pPr>
              <w:jc w:val="center"/>
            </w:pPr>
            <w:r w:rsidRPr="003E6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</w:p>
        </w:tc>
      </w:tr>
    </w:tbl>
    <w:p w:rsidR="000F5422" w:rsidRDefault="000F5422" w:rsidP="00D01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5BE0" w:rsidRDefault="00245BE0" w:rsidP="00D01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5BE0" w:rsidRDefault="00245BE0" w:rsidP="00D01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5BE0" w:rsidRDefault="00245BE0" w:rsidP="00D01A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1F2D" w:rsidRDefault="00211F2D" w:rsidP="005441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11F2D" w:rsidRDefault="00211F2D" w:rsidP="005441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3.6 แผนงานการศาสนาวัฒนธรรมและนันทนาการ</w:t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211F2D" w:rsidRPr="00DF0E1F" w:rsidTr="0010165A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1F2D" w:rsidRPr="00DF0E1F" w:rsidTr="0010165A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F2D" w:rsidRPr="00DF0E1F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1F2D" w:rsidRPr="001D5DBB" w:rsidTr="00C71096">
        <w:trPr>
          <w:trHeight w:val="6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0F5422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11F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Default="000F5422" w:rsidP="002C02C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54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โครงการส่งนักกีฬาร่วมแข่งขัน</w:t>
            </w:r>
          </w:p>
          <w:p w:rsidR="00211F2D" w:rsidRPr="00FB73B0" w:rsidRDefault="000F5422" w:rsidP="002C02C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54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นอกพื้นที่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75264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526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จัดส่งนักกีฬาเข้าร่วมแข่งขันกีฬานอกพื้นที่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0F5422" w:rsidP="0010165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0F5422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0F5422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0F5422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2D" w:rsidRPr="001D5DBB" w:rsidRDefault="00211F2D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096" w:rsidRPr="001D5DBB" w:rsidTr="00211F2D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245BE0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B73B0" w:rsidRDefault="00C71096" w:rsidP="00C71096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54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โครงการประเพณีวันเข้าพรรษา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1D5DBB" w:rsidRDefault="00275264" w:rsidP="00C710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526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จัดกิจกรรมแห่เทียนเข้าพรรษา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1D5DBB" w:rsidRDefault="00C71096" w:rsidP="00C7109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1D5DBB" w:rsidRDefault="00C71096" w:rsidP="00C7109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1D5DBB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1D5DBB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1D5DBB" w:rsidRDefault="00C71096" w:rsidP="00C710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422" w:rsidRPr="001D5DBB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Default="000F5422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0F5422" w:rsidRDefault="000F5422" w:rsidP="000F5422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54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โครงการวันสงกรานต์ </w:t>
            </w:r>
          </w:p>
          <w:p w:rsidR="000F5422" w:rsidRPr="000F5422" w:rsidRDefault="000F5422" w:rsidP="000F5422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54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วันค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รอบครัวและวันผู้สูงอายุแห่งชาติ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4" w:rsidRPr="008F6524" w:rsidRDefault="008F6524" w:rsidP="008F65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จัดกิจกรรมวันสงกรานต์ </w:t>
            </w:r>
          </w:p>
          <w:p w:rsidR="000F5422" w:rsidRPr="001D5DBB" w:rsidRDefault="008F6524" w:rsidP="008F65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>วันค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รอบครัวและวันผู้สูงอายุแห่งชาติ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Default="000F5422" w:rsidP="000F542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Default="000F5422" w:rsidP="000F542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0F5422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0F5422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22" w:rsidRPr="001D5DBB" w:rsidRDefault="000F5422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608" w:rsidRPr="001D5DBB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Default="00F15608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0F5422" w:rsidRDefault="00F15608" w:rsidP="000F5422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56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โครงการสืบสานประเพณีวัฒนธรรมมรดกโลกห้วยขาแข้ง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4" w:rsidRDefault="008F6524" w:rsidP="000F54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จัดขบวนร่วมกับ </w:t>
            </w:r>
            <w:proofErr w:type="spellStart"/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F15608" w:rsidRPr="001D5DBB" w:rsidRDefault="008F6524" w:rsidP="000F54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ในเขตจังหวัดอุทัยธานี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Default="00F15608" w:rsidP="000F542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Default="00F15608" w:rsidP="000F542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Default="00F15608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22526D" w:rsidRDefault="00F15608" w:rsidP="000F542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Default="00F15608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</w:t>
            </w:r>
          </w:p>
          <w:p w:rsidR="00F15608" w:rsidRPr="001D5DBB" w:rsidRDefault="00F15608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</w:t>
            </w:r>
          </w:p>
        </w:tc>
      </w:tr>
    </w:tbl>
    <w:p w:rsidR="000F5422" w:rsidRPr="00F15608" w:rsidRDefault="000F5422" w:rsidP="005441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5422" w:rsidRDefault="000F5422" w:rsidP="0054413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5422">
        <w:rPr>
          <w:rFonts w:ascii="TH SarabunIT๙" w:hAnsi="TH SarabunIT๙" w:cs="TH SarabunIT๙"/>
          <w:b/>
          <w:bCs/>
          <w:sz w:val="32"/>
          <w:szCs w:val="32"/>
          <w:cs/>
        </w:rPr>
        <w:t>3.8 แผนงานงบกลาง</w:t>
      </w:r>
      <w:r w:rsidRPr="000F54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F15608" w:rsidRPr="00F15608" w:rsidTr="0010165A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5608" w:rsidRPr="00F15608" w:rsidRDefault="00F15608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5608" w:rsidRPr="00F15608" w:rsidTr="0010165A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608" w:rsidRPr="00F15608" w:rsidRDefault="00F15608" w:rsidP="00F156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608" w:rsidRPr="00F15608" w:rsidRDefault="00F15608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5608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71096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71096" w:rsidP="00C710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สมทบกองทุนประกันสังคม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F4731" w:rsidP="00F156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เพื่อจ่ายเป็นเงินสมทบกองทุนประกันสังคม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71096" w:rsidP="00F1560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71096" w:rsidP="00F1560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137,064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F15608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5608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71096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71096" w:rsidP="00F15608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31" w:rsidRDefault="00CF4731" w:rsidP="00F156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เพื่อจ่ายเป็นเงินสงเคราะห์เบี้ยยังชีพ</w:t>
            </w:r>
          </w:p>
          <w:p w:rsidR="00F15608" w:rsidRPr="00F15608" w:rsidRDefault="00CF4731" w:rsidP="00F156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ให้แก่ผู้สูงอายุ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71096" w:rsidP="00F1560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4,336,400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C71096" w:rsidP="00F1560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4,332,600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Pr="00F15608" w:rsidRDefault="00F15608" w:rsidP="00F156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08" w:rsidRDefault="00C71096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 (+)</w:t>
            </w:r>
          </w:p>
          <w:p w:rsidR="00C71096" w:rsidRPr="00F15608" w:rsidRDefault="00C71096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</w:tr>
      <w:tr w:rsidR="00C71096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C71096" w:rsidRDefault="00C71096" w:rsidP="00C71096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31" w:rsidRDefault="00CF4731" w:rsidP="00C710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เพื่อจ่ายเป็นเงินสงเคราะห์เบี้ยยังชีพ</w:t>
            </w:r>
          </w:p>
          <w:p w:rsidR="00C71096" w:rsidRPr="00F15608" w:rsidRDefault="00CF4731" w:rsidP="00C710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C7109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1,124,000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C7109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1,121,600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 (+)</w:t>
            </w:r>
          </w:p>
          <w:p w:rsidR="00C71096" w:rsidRPr="00F15608" w:rsidRDefault="00C71096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116,000</w:t>
            </w:r>
          </w:p>
        </w:tc>
      </w:tr>
      <w:tr w:rsidR="00C71096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C71096" w:rsidRDefault="00C71096" w:rsidP="00C71096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F4731" w:rsidP="00C710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เพื่อจ่ายเป็นเงินสงเคราะห์ผู้ป่วยเอดส์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C7109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C7109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 (+)</w:t>
            </w:r>
          </w:p>
          <w:p w:rsidR="00C71096" w:rsidRPr="00F15608" w:rsidRDefault="00C71096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</w:tr>
      <w:tr w:rsidR="00C71096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C71096" w:rsidRDefault="00C71096" w:rsidP="00C71096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F4731" w:rsidP="00C710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เพื่อจ่ายเป็นค่าใช้จ่ายกรณีฉุกเฉินจำเป็น หรือบรรเทาความเดือดร้อนของประชาชน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C7109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C7109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74,224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Pr="00F15608" w:rsidRDefault="00C71096" w:rsidP="00C71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96" w:rsidRDefault="00C71096" w:rsidP="008030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C0097" w:rsidRDefault="00CC0097" w:rsidP="00CC00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54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3.8 แผนงานงบกลาง</w:t>
      </w:r>
      <w:r w:rsidRPr="000F54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CC0097" w:rsidRPr="00F15608" w:rsidTr="006A1353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0097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สมทบกองทุนหลักประกันสุขภาพ </w:t>
            </w:r>
          </w:p>
          <w:p w:rsidR="00CC0097" w:rsidRPr="00C71096" w:rsidRDefault="00CC0097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Pr="00CF4731" w:rsidRDefault="00CC0097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เพื่อจ่ายเป็นเงินสมทบ</w:t>
            </w:r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0097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Pr="00C71096" w:rsidRDefault="00CC0097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สมทบ (</w:t>
            </w:r>
            <w:proofErr w:type="spellStart"/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C710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Pr="00F15608" w:rsidRDefault="00CC0097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146,700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Pr="00F15608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7" w:rsidRDefault="00CC0097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C0097" w:rsidRDefault="00CC0097" w:rsidP="006E66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66FE" w:rsidRDefault="006E66FE" w:rsidP="006E66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>4. ยุทธศาสตร์การพัฒนาทรัพยากรธรรมชาติและสิ่งแวดล้อม</w:t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5422" w:rsidRPr="000F54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5422" w:rsidRPr="000F54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5422" w:rsidRPr="000F54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5422" w:rsidRPr="000F54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5422" w:rsidRPr="000F54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5422" w:rsidRPr="000F54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>4.1 แผนงานเคหะและชุมชน</w:t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6E66FE" w:rsidRPr="00F15608" w:rsidTr="0010165A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66FE" w:rsidRPr="00F15608" w:rsidTr="0010165A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66FE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Default="006E66FE" w:rsidP="006E66F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E66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โครงการรณรงค์และส่งเสริมการ</w:t>
            </w:r>
          </w:p>
          <w:p w:rsidR="006E66FE" w:rsidRPr="00F15608" w:rsidRDefault="006E66FE" w:rsidP="006E66F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คัด</w:t>
            </w:r>
            <w:r w:rsidRPr="006E66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แยกขยะ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CF4731" w:rsidP="006E66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จัดกิจกรรมรณรงค์และส่งเสริมการคัดแยกขยะภายในตำบล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และศึกษาดูงานนอกสถานที่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6E66F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6E66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6E66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6E66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6E66F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66FE" w:rsidRDefault="006E66FE" w:rsidP="006E66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66FE" w:rsidRPr="00353E05" w:rsidRDefault="006E66FE" w:rsidP="006E66F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แผนงานการเกษตร</w:t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6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1F2D"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1F2D" w:rsidRPr="00211F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6E66FE" w:rsidRPr="00F15608" w:rsidTr="0010165A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66FE" w:rsidRPr="00F15608" w:rsidTr="0010165A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66FE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10165A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E66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โครงการปลูกป่าเฉลิมพระเกียรติ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CF4731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จัดกิจกรรมปลูกป่าเฉลิมพระเกียรติ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BB6120" w:rsidP="0010165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BB6120" w:rsidP="0010165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45,550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1016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E" w:rsidRPr="00F15608" w:rsidRDefault="006E66FE" w:rsidP="0010165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120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Default="00BB6120" w:rsidP="00BB61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Default="00BB6120" w:rsidP="00BB612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B6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โครงการป้องกันไฟป่า</w:t>
            </w:r>
          </w:p>
          <w:p w:rsidR="00BB6120" w:rsidRPr="006E66FE" w:rsidRDefault="00BB6120" w:rsidP="00BB612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B6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และควบคุมหมอกควัน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31" w:rsidRDefault="00CF4731" w:rsidP="00BB61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จัดอบรมการป้องกันไฟป่าและควบคุม</w:t>
            </w:r>
          </w:p>
          <w:p w:rsidR="00BB6120" w:rsidRPr="00F15608" w:rsidRDefault="00CF4731" w:rsidP="00BB61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หมอกควัน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Default="00BB6120" w:rsidP="00BB612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Default="00BB6120" w:rsidP="00BB61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Pr="00F15608" w:rsidRDefault="00BB6120" w:rsidP="00BB61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Pr="00F15608" w:rsidRDefault="00BB6120" w:rsidP="00BB61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Pr="00F15608" w:rsidRDefault="00BB6120" w:rsidP="00BB61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120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Default="00BB6120" w:rsidP="00BB61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Default="00BB6120" w:rsidP="00BB612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B6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โครงการพัฒนาดินและน้ำ</w:t>
            </w:r>
          </w:p>
          <w:p w:rsidR="00BB6120" w:rsidRPr="00BB6120" w:rsidRDefault="00BB6120" w:rsidP="00BB612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B61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เพื่อการเกษตรแบบยั่งยืน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Pr="00F15608" w:rsidRDefault="00CF4731" w:rsidP="00BB61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731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จัดอบรมให้ความรู้แก่เกษตรกรในพื้นที่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Default="00BB6120" w:rsidP="00BB612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Default="00BB6120" w:rsidP="00BB612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40,550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Pr="00F15608" w:rsidRDefault="00BB6120" w:rsidP="00BB61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Pr="00F15608" w:rsidRDefault="00BB6120" w:rsidP="00BB61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20" w:rsidRPr="00F15608" w:rsidRDefault="00BB6120" w:rsidP="00BB61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444D" w:rsidRDefault="0044444D" w:rsidP="00CC00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60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ยุทธศาสตร์การพัฒนาการเมืองการบริหาร</w:t>
      </w:r>
      <w:r w:rsidRPr="00F860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60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4444D" w:rsidRPr="00F86087" w:rsidRDefault="0044444D" w:rsidP="004444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6087">
        <w:rPr>
          <w:rFonts w:ascii="TH SarabunIT๙" w:hAnsi="TH SarabunIT๙" w:cs="TH SarabunIT๙"/>
          <w:b/>
          <w:bCs/>
          <w:sz w:val="32"/>
          <w:szCs w:val="32"/>
          <w:cs/>
        </w:rPr>
        <w:t>5.1 แผนงานบริหารงานทั่วไป</w:t>
      </w:r>
      <w:r w:rsidRPr="00F860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44444D" w:rsidRPr="00F15608" w:rsidTr="00274A10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444D" w:rsidRPr="00F15608" w:rsidTr="00274A10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444D" w:rsidRPr="00F15608" w:rsidTr="00274A10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D" w:rsidRPr="00F15608" w:rsidRDefault="0044444D" w:rsidP="00274A10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ดำเนินการเลือกตั้งรณรงค์และ</w:t>
            </w:r>
            <w:r w:rsidRPr="00933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ประชาสัมพันธ์ข้อมูลข่าวสารเกี่ยวกับการเลือกตั้งให้กับประชาชนทราบ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D" w:rsidRPr="00F15608" w:rsidRDefault="0044444D" w:rsidP="00274A1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D" w:rsidRPr="00F15608" w:rsidRDefault="0044444D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D" w:rsidRPr="00F15608" w:rsidRDefault="0044444D" w:rsidP="00274A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087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.พบประชาชน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1F5681" w:rsidP="00F860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681">
              <w:rPr>
                <w:rFonts w:ascii="TH SarabunIT๙" w:hAnsi="TH SarabunIT๙" w:cs="TH SarabunIT๙"/>
                <w:sz w:val="32"/>
                <w:szCs w:val="32"/>
                <w:cs/>
              </w:rPr>
              <w:t>ออกประชุมประชาคมเพื่อรับฟังปัญหาและความต้องการของประชาชน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1 - 11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15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087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โครงการจัดทำแผนพัฒนาท้องถิ่น</w:t>
            </w:r>
          </w:p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และแผนชุมชน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1F5681" w:rsidP="00F860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จัดทำเล่มแผนพัฒนาท้องถิ่นของ </w:t>
            </w:r>
          </w:p>
          <w:p w:rsidR="001F5681" w:rsidRPr="00F15608" w:rsidRDefault="001F5681" w:rsidP="00F860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9,479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087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โครงการวันเฉลิมพระเกียรติสมเด็จ</w:t>
            </w:r>
          </w:p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พระนางเจ้าพระบรมราชินีนาถ </w:t>
            </w:r>
          </w:p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(12 สิงหามหา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ชินี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81" w:rsidRDefault="001F5681" w:rsidP="00F860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F568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จัดกิจกรรมเทิดพระเกียรติสมเด็จ</w:t>
            </w:r>
          </w:p>
          <w:p w:rsidR="00F86087" w:rsidRPr="00F15608" w:rsidRDefault="001F5681" w:rsidP="00F860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681">
              <w:rPr>
                <w:rFonts w:ascii="TH SarabunIT๙" w:hAnsi="TH SarabunIT๙" w:cs="TH SarabunIT๙"/>
                <w:sz w:val="32"/>
                <w:szCs w:val="32"/>
                <w:cs/>
              </w:rPr>
              <w:t>พระนางเจ้าพระบรมราชินีนาถ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 (-)</w:t>
            </w:r>
          </w:p>
          <w:p w:rsidR="00EB508F" w:rsidRPr="00F15608" w:rsidRDefault="00EB508F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</w:tr>
      <w:tr w:rsidR="00F86087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9331BB" w:rsidP="00F860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1B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จัดกิจกรรมปกป้องสถาบันสำคัญของชาติ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6087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โครงการพัฒนาศักยภาพพนักงาน</w:t>
            </w:r>
          </w:p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ส่วนท้องถิ่น ผู้บริหาร สมาชิกสภา </w:t>
            </w:r>
          </w:p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และผู้นำชุมชน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9331BB" w:rsidP="009331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จัดอบรมศึกษาดูงานพนักงานส่วนท้องถิ่น ผู้บริหาร สมาชิกสภา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และผู้นำชุมชน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294,100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6087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โครงการวันคล้ายวันพระราชสมภพของพระบาทสมเด็จพระเจ้าอยู่หัว </w:t>
            </w:r>
            <w:r w:rsidR="003602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(ร.9)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9331BB" w:rsidP="009331B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1B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จัดกิจกรรมวันคล้ายวันพระราชสมภพของพระบาทสมเด็จพระเจ้า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อยู่หัว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รัชกาลที่ 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 (-)</w:t>
            </w:r>
          </w:p>
          <w:p w:rsidR="00EB508F" w:rsidRDefault="00EB508F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F86087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 w:rsidR="003602D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(ร.10)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9331BB" w:rsidP="00F860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จัดกิจกรรมวันเฉลิมพระชนมพรรษาพระบาทสมเด็จพระเจ้าอยู่หัว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331BB">
              <w:rPr>
                <w:rFonts w:ascii="TH SarabunIT๙" w:hAnsi="TH SarabunIT๙" w:cs="TH SarabunIT๙"/>
                <w:sz w:val="32"/>
                <w:szCs w:val="32"/>
                <w:cs/>
              </w:rPr>
              <w:t>รัชกาลที่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6087" w:rsidRPr="00F15608" w:rsidTr="0010165A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86087" w:rsidRDefault="00F86087" w:rsidP="00F86087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8608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โครงการจัดทำแผนที่ภาษี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9331BB" w:rsidP="00F860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1B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Pr="00F15608" w:rsidRDefault="00F86087" w:rsidP="00F860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87" w:rsidRDefault="00F86087" w:rsidP="0051080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74A10" w:rsidRDefault="00F86087" w:rsidP="002D3E4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60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D3E49" w:rsidRPr="00274A10" w:rsidRDefault="002D3E49" w:rsidP="002D3E4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74A10" w:rsidRPr="00274A10" w:rsidRDefault="00274A10" w:rsidP="00274A10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รายงานผลการติดตามโครงการที่โอนตั้งจ่ายเป็นรายการใหม่ ประจำปีงบประมาณ พ.ศ.2562</w:t>
      </w:r>
    </w:p>
    <w:p w:rsidR="00274A10" w:rsidRPr="00274A10" w:rsidRDefault="00274A10" w:rsidP="00274A10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องค์การบริหารส่วนตำบลหนองบ่มกล้วย</w:t>
      </w:r>
    </w:p>
    <w:p w:rsidR="00274A10" w:rsidRDefault="00274A10" w:rsidP="00274A10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A10">
        <w:rPr>
          <w:rFonts w:ascii="TH SarabunIT๙" w:hAnsi="TH SarabunIT๙" w:cs="TH SarabunIT๙"/>
          <w:b/>
          <w:bCs/>
          <w:sz w:val="32"/>
          <w:szCs w:val="32"/>
          <w:cs/>
        </w:rPr>
        <w:t>(เดือนตุลาคม 2561 ถึง กันยายน 2562)</w:t>
      </w:r>
    </w:p>
    <w:p w:rsidR="00274A10" w:rsidRPr="00274A10" w:rsidRDefault="00274A10" w:rsidP="00274A10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4A10" w:rsidRDefault="00274A10" w:rsidP="00274A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0E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74A10" w:rsidRDefault="00274A10" w:rsidP="00274A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84E4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DF0E1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274A10" w:rsidRPr="00DF0E1F" w:rsidTr="00274A10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4A10" w:rsidRPr="00DF0E1F" w:rsidTr="00274A10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A10" w:rsidRPr="00DF0E1F" w:rsidRDefault="00274A10" w:rsidP="00274A1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E4B" w:rsidRPr="00DF0E1F" w:rsidTr="00274A10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โครงการซ่อมแซมถนนลูกรัง 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(ลงลูกรังปรับเกลี่ย) </w:t>
            </w:r>
          </w:p>
          <w:p w:rsidR="00C84E4B" w:rsidRPr="00C153B6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3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C153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บ้านหนองแกขัดสมาธิ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6.00 เมตร ยาว 550.00 เมตร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D18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4 </w:t>
            </w:r>
          </w:p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บ้านหนองแกขัดสมาธิ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0D098D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098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</w:t>
            </w:r>
          </w:p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</w:t>
            </w:r>
          </w:p>
        </w:tc>
      </w:tr>
      <w:tr w:rsidR="00C84E4B" w:rsidRPr="00DF0E1F" w:rsidTr="00274A10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6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C84E4B" w:rsidRPr="001D5DB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450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(ปรับเกลี่ย) หมู่ที่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บ้านหนองคันดี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80D18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7</w:t>
            </w:r>
            <w:r w:rsidRPr="00180D18">
              <w:rPr>
                <w:rFonts w:ascii="TH SarabunIT๙" w:hAnsi="TH SarabunIT๙" w:cs="TH SarabunIT๙"/>
                <w:sz w:val="32"/>
                <w:szCs w:val="32"/>
                <w:cs/>
              </w:rPr>
              <w:t>50.00 เมตร</w:t>
            </w:r>
          </w:p>
          <w:p w:rsidR="00C84E4B" w:rsidRPr="001D5DB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D18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645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4E4B" w:rsidRPr="001D5DB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บ้านหนองคันดี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</w:t>
            </w:r>
          </w:p>
          <w:p w:rsidR="00C84E4B" w:rsidRPr="001D5DB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</w:t>
            </w:r>
          </w:p>
        </w:tc>
      </w:tr>
      <w:tr w:rsidR="00C84E4B" w:rsidRPr="00DF0E1F" w:rsidTr="00274A10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โครงการซ่อมแซมถนนลูกรัง 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(ลงลูกรังปรับเกลี่ย)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  <w:p w:rsidR="00C84E4B" w:rsidRPr="00DD2B33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9838FF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80</w:t>
            </w:r>
            <w:r w:rsidRPr="009838FF">
              <w:rPr>
                <w:rFonts w:ascii="TH SarabunIT๙" w:hAnsi="TH SarabunIT๙" w:cs="TH SarabunIT๙"/>
                <w:sz w:val="32"/>
                <w:szCs w:val="32"/>
                <w:cs/>
              </w:rPr>
              <w:t>0.00 เมตร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8FF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B3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4E4B" w:rsidRPr="00DD2B33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</w:t>
            </w:r>
          </w:p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</w:t>
            </w:r>
          </w:p>
        </w:tc>
      </w:tr>
      <w:tr w:rsidR="00C84E4B" w:rsidRPr="00DF0E1F" w:rsidTr="00274A10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โครงการซ่อมแซมถนนลูกรัง 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(ลงลูกรังปรับเกลี่ย) </w:t>
            </w:r>
          </w:p>
          <w:p w:rsidR="00C84E4B" w:rsidRPr="00CC6C4E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บ้านกล้วยหอม</w:t>
            </w:r>
          </w:p>
          <w:p w:rsidR="00C84E4B" w:rsidRPr="00CC6C4E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BE05A3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6</w:t>
            </w:r>
            <w:r w:rsidRPr="00BE05A3">
              <w:rPr>
                <w:rFonts w:ascii="TH SarabunIT๙" w:hAnsi="TH SarabunIT๙" w:cs="TH SarabunIT๙"/>
                <w:sz w:val="32"/>
                <w:szCs w:val="32"/>
                <w:cs/>
              </w:rPr>
              <w:t>50.00 เมตร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05A3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ชั้น 3 ขนาด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Yu Gothic" w:eastAsia="Yu Gothic" w:hAnsi="Yu Gothic" w:cs="TH SarabunIT๙" w:hint="eastAsia"/>
                <w:sz w:val="32"/>
                <w:szCs w:val="32"/>
                <w:cs/>
              </w:rPr>
              <w:t>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0.80 เมตร จำนวน 6 ท่อน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บ้านกล้วยหอม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</w:t>
            </w:r>
          </w:p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</w:t>
            </w:r>
          </w:p>
        </w:tc>
      </w:tr>
      <w:tr w:rsidR="00C84E4B" w:rsidRPr="00DF0E1F" w:rsidTr="00274A10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FB73B0" w:rsidRDefault="00C84E4B" w:rsidP="00C84E4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โครงการขยายเขตระบบจำหน่ายไฟฟ้า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บ้านไทรงาม</w:t>
            </w:r>
          </w:p>
          <w:p w:rsidR="00C84E4B" w:rsidRPr="00FB73B0" w:rsidRDefault="00C84E4B" w:rsidP="00C84E4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47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ขยายเขตระบบจำหน่ายไฟฟ้า  </w:t>
            </w:r>
          </w:p>
          <w:p w:rsidR="00C84E4B" w:rsidRDefault="00C84E4B" w:rsidP="00C84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79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 บ้านไทรงาม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40,500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40,453.49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หมู่ที่ 9 </w:t>
            </w:r>
          </w:p>
          <w:p w:rsidR="00C84E4B" w:rsidRDefault="00C84E4B" w:rsidP="00C84E4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บ้านไทรงาม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</w:t>
            </w:r>
          </w:p>
          <w:p w:rsidR="00C84E4B" w:rsidRPr="001D5DBB" w:rsidRDefault="00C84E4B" w:rsidP="00C84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</w:t>
            </w:r>
          </w:p>
        </w:tc>
      </w:tr>
    </w:tbl>
    <w:p w:rsidR="00F86087" w:rsidRDefault="00F86087" w:rsidP="00F8608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60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84E4B" w:rsidRDefault="00C84E4B" w:rsidP="00F8608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4E4B" w:rsidRDefault="00C84E4B" w:rsidP="00C84E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4E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ยุทธศาสตร์การพัฒนาสังคมและคุณภาพชีวิต</w:t>
      </w:r>
    </w:p>
    <w:p w:rsidR="00C84E4B" w:rsidRDefault="00C84E4B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แผนงานการศึกษา</w:t>
      </w:r>
      <w:r w:rsidRPr="005441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C84E4B" w:rsidRPr="00DF0E1F" w:rsidTr="006A1353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E4B" w:rsidRPr="00DF0E1F" w:rsidTr="006A1353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E4B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โครงการสระน้ำเสริมปัญญาศูนย์พัฒนาเด็กเล็กทั้ง 4 แห่ง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สระน้ำเสริมปัญญาศูนย์พัฒนาเด็กเล็ก</w:t>
            </w:r>
          </w:p>
          <w:p w:rsidR="00C84E4B" w:rsidRPr="00353E05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 4 ศูนย์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81,200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</w:p>
          <w:p w:rsidR="00C84E4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ในเขตบริการของ</w:t>
            </w:r>
          </w:p>
          <w:p w:rsidR="00C84E4B" w:rsidRPr="004263BE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AF0D6E" w:rsidRDefault="00C84E4B" w:rsidP="006A13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F0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โอนตั้งจ่ายเป็นรายการใหม่</w:t>
            </w:r>
          </w:p>
        </w:tc>
      </w:tr>
    </w:tbl>
    <w:p w:rsidR="00C84E4B" w:rsidRDefault="00C84E4B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4E4B" w:rsidRDefault="00C84E4B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211F2D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C84E4B" w:rsidRPr="00DF0E1F" w:rsidTr="006A1353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E4B" w:rsidRPr="00DF0E1F" w:rsidTr="006A1353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E4B" w:rsidRPr="00DF0E1F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E4B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FB73B0" w:rsidRDefault="00C84E4B" w:rsidP="006A135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1F2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โครงการแข่งขันกีฬานักเรียนเยาวชนและประชาชนต้านภัยยาเสพติด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F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โครงการแข่งขันกีฬานักเรียนเยาวชนและประชาชนต้านภัยยาเสพติด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199,800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Pr="001D5DB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</w:t>
            </w:r>
          </w:p>
          <w:p w:rsidR="00C84E4B" w:rsidRPr="001D5DBB" w:rsidRDefault="00C84E4B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</w:t>
            </w:r>
          </w:p>
        </w:tc>
      </w:tr>
    </w:tbl>
    <w:p w:rsidR="00C84E4B" w:rsidRDefault="00C84E4B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36754" w:rsidRDefault="00036754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03675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036754" w:rsidRPr="00DF0E1F" w:rsidTr="006A1353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6754" w:rsidRPr="00DF0E1F" w:rsidTr="006A1353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754" w:rsidRPr="00DF0E1F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6754" w:rsidRPr="001D5DBB" w:rsidTr="006A1353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54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54" w:rsidRPr="000F5422" w:rsidRDefault="00036754" w:rsidP="006A1353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56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โครงการสืบสานประเพณีวัฒนธรรมมรดกโลกห้วยขาแข้ง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54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จัดขบวนร่วมกับ </w:t>
            </w:r>
            <w:proofErr w:type="spellStart"/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036754" w:rsidRPr="001D5DBB" w:rsidRDefault="00036754" w:rsidP="006A13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24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ในเขตจังหวัดอุทัยธานี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54" w:rsidRDefault="00036754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54" w:rsidRDefault="00036754" w:rsidP="006A135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54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54" w:rsidRPr="0022526D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25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54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</w:t>
            </w:r>
          </w:p>
          <w:p w:rsidR="00036754" w:rsidRPr="001D5DBB" w:rsidRDefault="00036754" w:rsidP="006A13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เป็นรายการใหม่</w:t>
            </w:r>
          </w:p>
        </w:tc>
      </w:tr>
    </w:tbl>
    <w:p w:rsidR="00036754" w:rsidRDefault="00036754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5B64" w:rsidRDefault="008D5B64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5B64" w:rsidRDefault="008D5B64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5B64" w:rsidRDefault="008D5B64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5B64" w:rsidRDefault="008D5B64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5B64" w:rsidRDefault="008D5B64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Pr="00DF0E1F" w:rsidRDefault="003502C5" w:rsidP="003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E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รายงานผลการติดตามโครงการที่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จ่ายขาดเงินสะสม</w:t>
      </w:r>
      <w:r w:rsidR="00BB3E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เงินทุนสำรองสะสม</w:t>
      </w:r>
      <w:r w:rsidRPr="00DF0E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พ.ศ.2562</w:t>
      </w:r>
    </w:p>
    <w:p w:rsidR="003502C5" w:rsidRDefault="003502C5" w:rsidP="003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E1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องค์การบริหารส่วนตำบลหนองบ่มกล้วย</w:t>
      </w:r>
    </w:p>
    <w:p w:rsidR="003502C5" w:rsidRDefault="003502C5" w:rsidP="003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02C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50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ตั้งแต่เดือนตุลาคม </w:t>
      </w:r>
      <w:r w:rsidRPr="003502C5">
        <w:rPr>
          <w:rFonts w:ascii="TH SarabunIT๙" w:hAnsi="TH SarabunIT๙" w:cs="TH SarabunIT๙"/>
          <w:b/>
          <w:bCs/>
          <w:sz w:val="32"/>
          <w:szCs w:val="32"/>
        </w:rPr>
        <w:t xml:space="preserve">2561 – </w:t>
      </w:r>
      <w:r w:rsidRPr="00350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Pr="003502C5">
        <w:rPr>
          <w:rFonts w:ascii="TH SarabunIT๙" w:hAnsi="TH SarabunIT๙" w:cs="TH SarabunIT๙"/>
          <w:b/>
          <w:bCs/>
          <w:sz w:val="32"/>
          <w:szCs w:val="32"/>
        </w:rPr>
        <w:t>2562)</w:t>
      </w:r>
    </w:p>
    <w:p w:rsidR="003502C5" w:rsidRPr="00DF0E1F" w:rsidRDefault="003502C5" w:rsidP="003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3502C5" w:rsidRPr="00DF0E1F" w:rsidTr="0013519B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02C5" w:rsidRPr="00DF0E1F" w:rsidTr="0013519B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</w:t>
            </w:r>
          </w:p>
          <w:p w:rsidR="003502C5" w:rsidRPr="00FB73B0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เสริมเหล็ก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บ้านหนองบ่มกล้วย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4.00 เมตร ยาว 100.00 เมตร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 0.15 พร้อมลงลูกรังไหล่ทาง 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สายบริเวณนายประธาน เหลาอ่อน </w:t>
            </w:r>
          </w:p>
          <w:p w:rsidR="003502C5" w:rsidRPr="001D5DBB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ถึงบริเวณบ้านนางสายรุ่ง สอนวิเศษ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B73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B73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(ปรับเกลี่ย) หมู่ที่ 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บ้านทุ่งนาสวน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4.00 เมตร ยาว 1,000 เมตร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ผิวจราจรหนา 0.20 เมตร หรือให้ได้ปริมาตรลูกรังไม่น้อยกว่า 800 ลูกบาศก์เมตร สายบ้านทุ่งนาสวน-หนองแกขัดสมาธิ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B73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บ้านทุ่งนาสวน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(ปรับเกลี่ย)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บ้านลานคา</w:t>
            </w:r>
          </w:p>
          <w:p w:rsidR="003502C5" w:rsidRPr="0074002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4.00 เมตร ยาว 500.00 เมตร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ผิวจราจรหนา 0.20 เมตร หรือให้ได้ปริมาตรลูกรังไม่น้อยกว่า 400 ลูกบาศก์เมตร สายบ้านลานคา-หนองแกขัดสมาธิ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  <w:p w:rsidR="003502C5" w:rsidRPr="00FB73B0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บ้านลานคา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โครงการก่อสร้างถนนลูกรังบดอัด </w:t>
            </w:r>
          </w:p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บ้านหนองแกขัดสมาธิ</w:t>
            </w:r>
          </w:p>
          <w:p w:rsidR="003502C5" w:rsidRPr="0074002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6.00 เมตร ยาว 150.00 เมตร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ผิวจราจรลูกรังบดอัดหนา 0.20 เมตร  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ชั้นดินบดอัดหนา 0.30 เมตร สายบ้านหนองแกขัดสมาธิ-เขตตำบลหนองจอก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3502C5" w:rsidRDefault="003502C5" w:rsidP="0013519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บ้านหนองแกขัดสมาธิ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โครงการก่อสร้างถนนลูกรังบดอัด </w:t>
            </w:r>
          </w:p>
          <w:p w:rsidR="003502C5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บ้านหนองคันดี</w:t>
            </w:r>
          </w:p>
          <w:p w:rsidR="003502C5" w:rsidRPr="006E704B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5.00 เมตร ยาว 200.00 เมตร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ผิวจราจรลูกรังบดอัดหนา 0.20 เมตร  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ชั้นดินบดอัดหนา 0.30 เมตร 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สายประปาหมู่บ้าน-ถนนสายหันคาหูช้าง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178,600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177,500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3502C5" w:rsidRDefault="003502C5" w:rsidP="0013519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บ้านหนองคันดี</w:t>
            </w:r>
          </w:p>
          <w:p w:rsidR="003502C5" w:rsidRDefault="003502C5" w:rsidP="0013519B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DF0E1F" w:rsidTr="0013519B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02C5" w:rsidRPr="00DF0E1F" w:rsidTr="0013519B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3502C5" w:rsidRPr="006E704B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(ปรับเกลี่ย)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6E704B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5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3502C5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ผิวจราจรหนา 0.20 เมตร 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ให้ได้ปริมาตรลูกรังไม่น้อยกว่า 4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00 ลูกบาศก์เมตร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สายบ้านหนองหิน-บ่อกระโดน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</w:p>
          <w:p w:rsidR="003502C5" w:rsidRDefault="003502C5" w:rsidP="003502C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E70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3502C5" w:rsidRPr="00FB73B0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E70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(ปรับเกลี่ย) หมู่ที่ 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บ้านกล้วยหอม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6E704B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5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3502C5" w:rsidRPr="001D5DBB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ผิวจราจรหนา 0.20 เมตร 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ให้ได้ปริมาตรลูกรังไม่น้อยกว่า 4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00 ลูกบาศก์เมตร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สายแยกทางหลวงชนบท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.4026 ถึง ฝายน้ำล้น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E70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บ้านกล้วยหอม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3502C5" w:rsidRPr="00960322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(ปรับเกลี่ย)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บ้านไทรงาม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6E704B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3502C5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ผิวจราจรหนา 0.20 เมตร 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ให้ได้ปริมาตรลูกรังไม่น้อยกว่า 4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00 ลูกบาศก์เมตร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สายซอยแสวงหา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</w:p>
          <w:p w:rsidR="003502C5" w:rsidRPr="006E704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บ้านไทรงาม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โครงการเสริมผิวจราจรลูกรัง</w:t>
            </w:r>
          </w:p>
          <w:p w:rsidR="003502C5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5C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(ปรับเกลี่ย) หมู่ที่ </w:t>
            </w:r>
            <w:r w:rsidRPr="002A5C0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502C5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บ้านเกษตรพัฒนา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6E704B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3502C5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ผิวจราจรหนา 0.20 เมตร 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ให้ได้ปริมาตรลูกรังไม่น้อยกว่า 4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00 ลูกบาศก์เมตร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สายบริเวณที่นางเชือน น้อยนิ่ม </w:t>
            </w:r>
          </w:p>
          <w:p w:rsidR="003502C5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บริเวณที่นาง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สวอง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ทัดเกิด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5C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A5C0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บ้านเกษตรพัฒนา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โครงการเสริมผิวจราจรลูกรัง </w:t>
            </w:r>
          </w:p>
          <w:p w:rsidR="003502C5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(ปรับเกลี่ย)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บ้านทุ่งมะ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มุย</w:t>
            </w:r>
            <w:proofErr w:type="spellEnd"/>
          </w:p>
          <w:p w:rsidR="003502C5" w:rsidRPr="002A5C0D" w:rsidRDefault="003502C5" w:rsidP="003502C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6E704B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3502C5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ผิวจราจรหนา 0.20 เมตร 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ให้ได้ปริมาตรลูกรังไม่น้อยกว่า 4</w:t>
            </w:r>
            <w:r w:rsidRPr="006E704B">
              <w:rPr>
                <w:rFonts w:ascii="TH SarabunIT๙" w:hAnsi="TH SarabunIT๙" w:cs="TH SarabunIT๙"/>
                <w:sz w:val="32"/>
                <w:szCs w:val="32"/>
                <w:cs/>
              </w:rPr>
              <w:t>00 ลูกบาศก์เมตร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สายแยกทางหลวงชนบท </w:t>
            </w:r>
          </w:p>
          <w:p w:rsidR="003502C5" w:rsidRDefault="003502C5" w:rsidP="003502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.4026-ฝายน้ำล้น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</w:p>
          <w:p w:rsidR="003502C5" w:rsidRPr="002A5C0D" w:rsidRDefault="003502C5" w:rsidP="003502C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บ้านทุ่งมะ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มุย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</w:p>
          <w:p w:rsidR="003502C5" w:rsidRPr="001D5DBB" w:rsidRDefault="003502C5" w:rsidP="003502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</w:tbl>
    <w:p w:rsidR="003502C5" w:rsidRPr="00DF0E1F" w:rsidRDefault="003502C5" w:rsidP="003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16" w:type="dxa"/>
        <w:tblInd w:w="-470" w:type="dxa"/>
        <w:tblLook w:val="04A0" w:firstRow="1" w:lastRow="0" w:firstColumn="1" w:lastColumn="0" w:noHBand="0" w:noVBand="1"/>
      </w:tblPr>
      <w:tblGrid>
        <w:gridCol w:w="621"/>
        <w:gridCol w:w="3507"/>
        <w:gridCol w:w="3899"/>
        <w:gridCol w:w="1538"/>
        <w:gridCol w:w="1538"/>
        <w:gridCol w:w="1938"/>
        <w:gridCol w:w="1209"/>
        <w:gridCol w:w="1666"/>
      </w:tblGrid>
      <w:tr w:rsidR="003502C5" w:rsidRPr="00DF0E1F" w:rsidTr="0013519B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0E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02C5" w:rsidRPr="00DF0E1F" w:rsidTr="0013519B">
        <w:trPr>
          <w:trHeight w:val="37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02C5" w:rsidRPr="00DF0E1F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FB73B0" w:rsidRDefault="003502C5" w:rsidP="0013519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F3A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โครงการปรับปรุงซ่อมแซมถนนลูกรัง หมู่ที่ 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บ้านหนองบ่มกล้วย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B24791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9</w:t>
            </w:r>
            <w:r w:rsidRPr="00B24791">
              <w:rPr>
                <w:rFonts w:ascii="TH SarabunIT๙" w:hAnsi="TH SarabunIT๙" w:cs="TH SarabunIT๙"/>
                <w:sz w:val="32"/>
                <w:szCs w:val="32"/>
                <w:cs/>
              </w:rPr>
              <w:t>00.00 เมตร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4791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  <w:p w:rsidR="003502C5" w:rsidRPr="001D5DBB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หรือปริมาตรลูกรังไม่น้อยกว่า 720 ลบ.ม.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148,320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3A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บ้านหนองบ่มกล้วย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</w:t>
            </w:r>
          </w:p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F3AB9" w:rsidRDefault="003502C5" w:rsidP="0013519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โครงการปรับปรุงซ่อมแซมถนนลูกรัง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บ้านหนองคันดี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B24791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9</w:t>
            </w:r>
            <w:r w:rsidRPr="00B24791">
              <w:rPr>
                <w:rFonts w:ascii="TH SarabunIT๙" w:hAnsi="TH SarabunIT๙" w:cs="TH SarabunIT๙"/>
                <w:sz w:val="32"/>
                <w:szCs w:val="32"/>
                <w:cs/>
              </w:rPr>
              <w:t>00.00 เมตร</w:t>
            </w:r>
          </w:p>
          <w:p w:rsidR="003502C5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4791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  <w:p w:rsidR="003502C5" w:rsidRPr="001D5DBB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หรือปริมาตรลูกรังไม่น้อยกว่า 720 ลบ.ม.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148,320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</w:p>
          <w:p w:rsidR="003502C5" w:rsidRPr="001F3AB9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บ้านหนองคันดี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</w:t>
            </w:r>
          </w:p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โครงการปรับปรุงซ่อมแซมถนนลูกรัง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6546F2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6F2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900.00 เมตร</w:t>
            </w:r>
          </w:p>
          <w:p w:rsidR="003502C5" w:rsidRPr="006546F2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6F2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  <w:p w:rsidR="003502C5" w:rsidRPr="001D5DBB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6F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หรือปริมาตรลูกรังไม่น้อยกว่า 720 ลบ.ม.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148,320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</w:t>
            </w:r>
          </w:p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F3A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โครงการปรับปรุงซ่อมแซมถนนลูกรัง หมู่ที่ 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บ้านหนองแขยง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7C2581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C2581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900.00 เมตร</w:t>
            </w:r>
          </w:p>
          <w:p w:rsidR="003502C5" w:rsidRPr="007C2581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C2581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  <w:p w:rsidR="003502C5" w:rsidRPr="001D5DBB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258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หรือปริมาตรลูกรังไม่น้อยกว่า 720 ลบ.ม.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148,320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3A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บ้านหนองแขยง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</w:t>
            </w:r>
          </w:p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สำรองสะสม</w:t>
            </w:r>
          </w:p>
        </w:tc>
      </w:tr>
      <w:tr w:rsidR="003502C5" w:rsidRPr="001D5DBB" w:rsidTr="0013519B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F3AB9" w:rsidRDefault="003502C5" w:rsidP="0013519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โครงการปรับปรุงซ่อมแซมถนนลูกรัง 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บ้านไทรงาม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7C2581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C2581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ขนาดกว้าง 4.00 เมตร ยาว 900.00 เมตร</w:t>
            </w:r>
          </w:p>
          <w:p w:rsidR="003502C5" w:rsidRPr="007C2581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C2581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ผิวจราจรลูงรังปรับเกลี่ยหนา 0.20 เมตร</w:t>
            </w:r>
          </w:p>
          <w:p w:rsidR="003502C5" w:rsidRPr="001D5DBB" w:rsidRDefault="003502C5" w:rsidP="0013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258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หรือปริมาตรลูกรังไม่น้อยกว่า 720 ลบ.ม.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148,320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</w:p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บ้านไทรงาม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C5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</w:t>
            </w:r>
          </w:p>
          <w:p w:rsidR="003502C5" w:rsidRPr="001D5DBB" w:rsidRDefault="003502C5" w:rsidP="0013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สำรองสะสม</w:t>
            </w:r>
          </w:p>
        </w:tc>
      </w:tr>
    </w:tbl>
    <w:p w:rsidR="003502C5" w:rsidRDefault="003502C5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3502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02C5" w:rsidRDefault="003502C5" w:rsidP="003502C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D5B64" w:rsidRPr="008D5B64" w:rsidRDefault="008D5B64" w:rsidP="008D5B64">
      <w:pPr>
        <w:spacing w:after="0" w:line="240" w:lineRule="auto"/>
        <w:ind w:right="-740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D5B64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บัญชีสรุปโครงการ ประจำปีงบประมาณ พ.ศ.256</w:t>
      </w:r>
      <w:r w:rsidRPr="008D5B64">
        <w:rPr>
          <w:rFonts w:ascii="TH SarabunIT๙" w:eastAsia="Calibri" w:hAnsi="TH SarabunIT๙" w:cs="TH SarabunIT๙" w:hint="cs"/>
          <w:b/>
          <w:bCs/>
          <w:sz w:val="28"/>
          <w:cs/>
        </w:rPr>
        <w:t>2</w:t>
      </w:r>
    </w:p>
    <w:p w:rsidR="008D5B64" w:rsidRPr="008D5B64" w:rsidRDefault="008D5B64" w:rsidP="008D5B64">
      <w:pPr>
        <w:spacing w:after="0" w:line="240" w:lineRule="auto"/>
        <w:ind w:right="-740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 w:hint="cs"/>
          <w:b/>
          <w:bCs/>
          <w:sz w:val="28"/>
          <w:cs/>
        </w:rPr>
        <w:t>องค์การบริหารส่วนตำบลหนองบ่มกล้วย</w:t>
      </w:r>
      <w:r w:rsidRPr="008D5B64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8D5B64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(ตั้งแต่ ตุลาคม 2561 </w:t>
      </w:r>
      <w:r w:rsidRPr="008D5B64">
        <w:rPr>
          <w:rFonts w:ascii="TH SarabunIT๙" w:eastAsia="Calibri" w:hAnsi="TH SarabunIT๙" w:cs="TH SarabunIT๙"/>
          <w:b/>
          <w:bCs/>
          <w:sz w:val="28"/>
          <w:cs/>
        </w:rPr>
        <w:t>–</w:t>
      </w:r>
      <w:r w:rsidRPr="008D5B64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กันยายน พ.ศ.2562)</w:t>
      </w:r>
    </w:p>
    <w:p w:rsidR="008D5B64" w:rsidRPr="008D5B64" w:rsidRDefault="008D5B64" w:rsidP="008D5B6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a3"/>
        <w:tblW w:w="15451" w:type="dxa"/>
        <w:tblInd w:w="-289" w:type="dxa"/>
        <w:tblLook w:val="04A0" w:firstRow="1" w:lastRow="0" w:firstColumn="1" w:lastColumn="0" w:noHBand="0" w:noVBand="1"/>
      </w:tblPr>
      <w:tblGrid>
        <w:gridCol w:w="5387"/>
        <w:gridCol w:w="1559"/>
        <w:gridCol w:w="1303"/>
        <w:gridCol w:w="1957"/>
        <w:gridCol w:w="1701"/>
        <w:gridCol w:w="1559"/>
        <w:gridCol w:w="1985"/>
      </w:tblGrid>
      <w:tr w:rsidR="008D5B64" w:rsidRPr="008D5B64" w:rsidTr="008D5B64">
        <w:tc>
          <w:tcPr>
            <w:tcW w:w="5387" w:type="dxa"/>
            <w:shd w:val="clear" w:color="auto" w:fill="D9D9D9"/>
          </w:tcPr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ยุทธศาสตร์/แผนงาน</w:t>
            </w:r>
          </w:p>
        </w:tc>
        <w:tc>
          <w:tcPr>
            <w:tcW w:w="1559" w:type="dxa"/>
            <w:shd w:val="clear" w:color="auto" w:fill="D9D9D9"/>
          </w:tcPr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จำนวนโครงการตามเทศบัญญัติ</w:t>
            </w:r>
          </w:p>
        </w:tc>
        <w:tc>
          <w:tcPr>
            <w:tcW w:w="1303" w:type="dxa"/>
            <w:shd w:val="clear" w:color="auto" w:fill="D9D9D9"/>
          </w:tcPr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957" w:type="dxa"/>
            <w:shd w:val="clear" w:color="auto" w:fill="D9D9D9"/>
          </w:tcPr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ที่ยังไม่ได้ดำเนินการ</w:t>
            </w:r>
          </w:p>
        </w:tc>
        <w:tc>
          <w:tcPr>
            <w:tcW w:w="1701" w:type="dxa"/>
            <w:shd w:val="clear" w:color="auto" w:fill="D9D9D9"/>
          </w:tcPr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งบประมาณตั้งไว้</w:t>
            </w:r>
          </w:p>
        </w:tc>
        <w:tc>
          <w:tcPr>
            <w:tcW w:w="1559" w:type="dxa"/>
            <w:shd w:val="clear" w:color="auto" w:fill="D9D9D9"/>
          </w:tcPr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งบประมาณใช้ไป</w:t>
            </w:r>
          </w:p>
        </w:tc>
        <w:tc>
          <w:tcPr>
            <w:tcW w:w="1985" w:type="dxa"/>
            <w:shd w:val="clear" w:color="auto" w:fill="D9D9D9"/>
          </w:tcPr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D5B64" w:rsidRPr="008D5B64" w:rsidTr="008D5B64">
        <w:tc>
          <w:tcPr>
            <w:tcW w:w="5387" w:type="dxa"/>
          </w:tcPr>
          <w:p w:rsidR="008D5B64" w:rsidRPr="008D5B64" w:rsidRDefault="008D5B64" w:rsidP="008D5B6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1.ยุทธศาสตร์การพัฒนาโครงสร้างพื้นฐาน</w:t>
            </w:r>
          </w:p>
          <w:p w:rsidR="008D5B64" w:rsidRPr="008D5B64" w:rsidRDefault="008D5B64" w:rsidP="008D5B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5B64">
              <w:rPr>
                <w:rFonts w:ascii="TH SarabunIT๙" w:hAnsi="TH SarabunIT๙" w:cs="TH SarabunIT๙"/>
                <w:sz w:val="26"/>
                <w:szCs w:val="26"/>
                <w:cs/>
              </w:rPr>
              <w:t>1.1 แผนงาน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อุตสาหกรรมการโยธา</w:t>
            </w:r>
          </w:p>
        </w:tc>
        <w:tc>
          <w:tcPr>
            <w:tcW w:w="1559" w:type="dxa"/>
          </w:tcPr>
          <w:p w:rsidR="008D5B64" w:rsidRDefault="008D5B64" w:rsidP="008D5B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8D5B64" w:rsidRPr="008D5B64" w:rsidRDefault="00D22899" w:rsidP="008D5B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1303" w:type="dxa"/>
          </w:tcPr>
          <w:p w:rsidR="008D5B64" w:rsidRDefault="008D5B64" w:rsidP="008D5B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8D5B64" w:rsidRPr="008D5B64" w:rsidRDefault="00D22899" w:rsidP="008D5B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57" w:type="dxa"/>
          </w:tcPr>
          <w:p w:rsidR="008D5B64" w:rsidRDefault="008D5B64" w:rsidP="008D5B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6A1353" w:rsidRPr="008D5B64" w:rsidRDefault="006A1353" w:rsidP="008D5B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D11A5" w:rsidRDefault="008D11A5" w:rsidP="008D11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8D11A5" w:rsidRPr="008D5B64" w:rsidRDefault="008D11A5" w:rsidP="008D11A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D11A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12,164,390.00</w:t>
            </w:r>
          </w:p>
        </w:tc>
        <w:tc>
          <w:tcPr>
            <w:tcW w:w="1559" w:type="dxa"/>
          </w:tcPr>
          <w:p w:rsidR="006A1353" w:rsidRDefault="006A1353" w:rsidP="006A135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8D11A5" w:rsidRPr="008D5B64" w:rsidRDefault="008D11A5" w:rsidP="006A135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D11A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9,980,995.00</w:t>
            </w:r>
          </w:p>
        </w:tc>
        <w:tc>
          <w:tcPr>
            <w:tcW w:w="1985" w:type="dxa"/>
          </w:tcPr>
          <w:p w:rsidR="008D5B64" w:rsidRPr="008D5B64" w:rsidRDefault="008D5B64" w:rsidP="008D5B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2D46" w:rsidRPr="008D5B64" w:rsidTr="008D5B64">
        <w:tc>
          <w:tcPr>
            <w:tcW w:w="5387" w:type="dxa"/>
          </w:tcPr>
          <w:p w:rsidR="00402D46" w:rsidRPr="008D5B64" w:rsidRDefault="00402D46" w:rsidP="00402D4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</w:t>
            </w:r>
            <w:r w:rsidRPr="008D5B6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.ยุทธศาสตร์การพัฒนาเศรษฐกิจ</w:t>
            </w:r>
          </w:p>
          <w:p w:rsidR="00402D46" w:rsidRPr="008D5B64" w:rsidRDefault="00402D46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2D46">
              <w:rPr>
                <w:rFonts w:ascii="TH SarabunIT๙" w:hAnsi="TH SarabunIT๙" w:cs="TH SarabunIT๙"/>
                <w:sz w:val="26"/>
                <w:szCs w:val="26"/>
                <w:cs/>
              </w:rPr>
              <w:t>2.1 แผนงานสร้างความเข้มแข็งของชุมชน</w:t>
            </w:r>
            <w:r w:rsidRPr="00402D46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559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</w:pPr>
            <w:r w:rsidRPr="008D5B64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303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957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701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Pr="008D5B64" w:rsidRDefault="00402D46" w:rsidP="00402D4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200,000.00</w:t>
            </w:r>
          </w:p>
        </w:tc>
        <w:tc>
          <w:tcPr>
            <w:tcW w:w="1559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Pr="008D5B64" w:rsidRDefault="00402D46" w:rsidP="00402D4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181,350.00</w:t>
            </w:r>
          </w:p>
        </w:tc>
        <w:tc>
          <w:tcPr>
            <w:tcW w:w="1985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04B5B" w:rsidRPr="008D5B64" w:rsidTr="008D5B64">
        <w:tc>
          <w:tcPr>
            <w:tcW w:w="5387" w:type="dxa"/>
          </w:tcPr>
          <w:p w:rsidR="00C04B5B" w:rsidRDefault="00C04B5B" w:rsidP="00402D4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3.</w:t>
            </w:r>
            <w:r w:rsidRPr="00C04B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ยุทธศาสตร์การพัฒนาสังคมและคุณภาพชีวิต</w:t>
            </w:r>
          </w:p>
          <w:p w:rsidR="00C04B5B" w:rsidRDefault="00C04B5B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04B5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แผนงานรักษาความสงบ</w:t>
            </w:r>
          </w:p>
          <w:p w:rsidR="00C04B5B" w:rsidRDefault="00C04B5B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3.2 แผนงานการศึกษา</w:t>
            </w:r>
            <w:r w:rsidRPr="00C04B5B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C04B5B" w:rsidRDefault="000F7B9A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3.3</w:t>
            </w:r>
            <w:r w:rsidR="00C04B5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แผนงานสาธารณสุข</w:t>
            </w:r>
          </w:p>
          <w:p w:rsidR="000F7B9A" w:rsidRDefault="000F7B9A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3.4 </w:t>
            </w:r>
            <w:r w:rsidRPr="000F7B9A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แผนงานสังคมสงเคราะห์</w:t>
            </w:r>
            <w:r w:rsidRPr="000F7B9A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0F7B9A" w:rsidRDefault="000F7B9A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3.5 </w:t>
            </w:r>
            <w:r w:rsidRPr="000F7B9A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  <w:p w:rsidR="008D4B58" w:rsidRDefault="008D4B58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B58">
              <w:rPr>
                <w:rFonts w:ascii="TH SarabunIT๙" w:hAnsi="TH SarabunIT๙" w:cs="TH SarabunIT๙"/>
                <w:sz w:val="26"/>
                <w:szCs w:val="26"/>
                <w:cs/>
              </w:rPr>
              <w:t>3.6 แผนงานการศาสนาวัฒนธรรมและนันทนาการ</w:t>
            </w:r>
          </w:p>
          <w:p w:rsidR="00FF1897" w:rsidRPr="00C04B5B" w:rsidRDefault="00FF1897" w:rsidP="00402D46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3.7 แผนงานงบกลาง</w:t>
            </w:r>
          </w:p>
        </w:tc>
        <w:tc>
          <w:tcPr>
            <w:tcW w:w="1559" w:type="dxa"/>
          </w:tcPr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</w:p>
          <w:p w:rsidR="000F7B9A" w:rsidRDefault="000F7B9A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</w:p>
          <w:p w:rsidR="00C04B5B" w:rsidRDefault="000F7B9A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  <w:p w:rsidR="000F7B9A" w:rsidRDefault="00017AD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</w:t>
            </w:r>
          </w:p>
          <w:p w:rsidR="00FF1897" w:rsidRDefault="00FF1897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  <w:p w:rsidR="00FF1897" w:rsidRPr="008D5B64" w:rsidRDefault="00FF1897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03" w:type="dxa"/>
          </w:tcPr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</w:p>
          <w:p w:rsidR="000F7B9A" w:rsidRDefault="000F7B9A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  <w:p w:rsidR="000F7B9A" w:rsidRDefault="000F7B9A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  <w:p w:rsidR="00017AD6" w:rsidRDefault="00017AD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  <w:p w:rsidR="00017AD6" w:rsidRDefault="00FF1897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  <w:p w:rsidR="00FF1897" w:rsidRPr="008D5B64" w:rsidRDefault="00FF1897" w:rsidP="00402D46">
            <w:pPr>
              <w:jc w:val="center"/>
              <w:rPr>
                <w:rFonts w:ascii="TH SarabunIT๙" w:hAnsi="TH SarabunIT๙" w:cs="TH SarabunIT๙" w:hint="cs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57" w:type="dxa"/>
          </w:tcPr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  <w:p w:rsidR="000F7B9A" w:rsidRDefault="000F7B9A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</w:p>
          <w:p w:rsidR="000F7B9A" w:rsidRDefault="000F7B9A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017AD6" w:rsidRDefault="00017AD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  <w:p w:rsidR="00FF1897" w:rsidRDefault="00FF1897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  <w:p w:rsidR="00FF1897" w:rsidRPr="008D5B64" w:rsidRDefault="00FF1897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C04B5B" w:rsidRDefault="00C04B5B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210,000.00</w:t>
            </w:r>
          </w:p>
          <w:p w:rsidR="00C04B5B" w:rsidRDefault="00C04B5B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1,962,290.00</w:t>
            </w:r>
          </w:p>
          <w:p w:rsidR="000F7B9A" w:rsidRDefault="000F7B9A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620,000.00</w:t>
            </w:r>
          </w:p>
          <w:p w:rsidR="000F7B9A" w:rsidRDefault="000F7B9A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,000.00</w:t>
            </w:r>
          </w:p>
          <w:p w:rsidR="00017AD6" w:rsidRDefault="00017AD6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133,000.00</w:t>
            </w:r>
          </w:p>
          <w:p w:rsidR="00FF1897" w:rsidRDefault="00FF1897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140,000.00</w:t>
            </w:r>
          </w:p>
          <w:p w:rsidR="00FF1897" w:rsidRPr="008D5B64" w:rsidRDefault="00FF1897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6,061,100.00</w:t>
            </w:r>
          </w:p>
        </w:tc>
        <w:tc>
          <w:tcPr>
            <w:tcW w:w="1559" w:type="dxa"/>
          </w:tcPr>
          <w:p w:rsidR="00C04B5B" w:rsidRDefault="00C04B5B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C04B5B" w:rsidRDefault="00C04B5B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49,550.00</w:t>
            </w:r>
          </w:p>
          <w:p w:rsidR="00C04B5B" w:rsidRDefault="00C04B5B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1,877,815.00</w:t>
            </w:r>
          </w:p>
          <w:p w:rsidR="000F7B9A" w:rsidRDefault="000F7B9A" w:rsidP="00C04B5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368,605.00</w:t>
            </w:r>
          </w:p>
          <w:p w:rsidR="000F7B9A" w:rsidRDefault="000F7B9A" w:rsidP="000F7B9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  <w:p w:rsidR="00017AD6" w:rsidRDefault="00017AD6" w:rsidP="00017AD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68,000.00</w:t>
            </w:r>
          </w:p>
          <w:p w:rsidR="00FF1897" w:rsidRDefault="00FF1897" w:rsidP="00017AD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120,000.00</w:t>
            </w:r>
          </w:p>
          <w:p w:rsidR="00FF1897" w:rsidRPr="008D5B64" w:rsidRDefault="00FF1897" w:rsidP="00017AD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5,916,700.00</w:t>
            </w:r>
          </w:p>
        </w:tc>
        <w:tc>
          <w:tcPr>
            <w:tcW w:w="1985" w:type="dxa"/>
          </w:tcPr>
          <w:p w:rsidR="00C04B5B" w:rsidRPr="008D5B64" w:rsidRDefault="00C04B5B" w:rsidP="00402D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2D46" w:rsidRPr="008D5B64" w:rsidTr="008D5B64">
        <w:tc>
          <w:tcPr>
            <w:tcW w:w="5387" w:type="dxa"/>
          </w:tcPr>
          <w:p w:rsidR="00402D46" w:rsidRPr="008D5B64" w:rsidRDefault="00FF1897" w:rsidP="00402D4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  <w:r w:rsidR="00402D46" w:rsidRPr="008D5B6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.ยุทธศาสตร์การอนุรักษ์ทรัพยากรธรรมชาติและสิ่งแวดล้อม</w:t>
            </w:r>
          </w:p>
          <w:p w:rsidR="00402D46" w:rsidRPr="008D5B64" w:rsidRDefault="00FF1897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402D46" w:rsidRPr="008D5B64">
              <w:rPr>
                <w:rFonts w:ascii="TH SarabunIT๙" w:hAnsi="TH SarabunIT๙" w:cs="TH SarabunIT๙"/>
                <w:sz w:val="26"/>
                <w:szCs w:val="26"/>
                <w:cs/>
              </w:rPr>
              <w:t>.1 แผนงานเคหะและชุมชน</w:t>
            </w:r>
          </w:p>
          <w:p w:rsidR="00402D46" w:rsidRPr="008D5B64" w:rsidRDefault="00FF1897" w:rsidP="00FF18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="00402D46" w:rsidRPr="008D5B6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1559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D5B64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  <w:p w:rsidR="00AB4654" w:rsidRPr="008D5B64" w:rsidRDefault="00AB4654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3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Default="00AB4654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  <w:p w:rsidR="00AB4654" w:rsidRPr="008D5B64" w:rsidRDefault="00AB4654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7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Default="00AB4654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  <w:p w:rsidR="00AB4654" w:rsidRPr="008D5B64" w:rsidRDefault="00AB4654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02D46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AB4654" w:rsidRDefault="00AB4654" w:rsidP="00AB4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150,000.00</w:t>
            </w:r>
          </w:p>
          <w:p w:rsidR="00AB4654" w:rsidRPr="008D5B64" w:rsidRDefault="00AB4654" w:rsidP="00AB4654">
            <w:pPr>
              <w:jc w:val="right"/>
              <w:rPr>
                <w:rFonts w:ascii="TH SarabunIT๙" w:hAnsi="TH SarabunIT๙" w:cs="TH SarabunIT๙" w:hint="cs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150,000.00</w:t>
            </w:r>
          </w:p>
        </w:tc>
        <w:tc>
          <w:tcPr>
            <w:tcW w:w="1559" w:type="dxa"/>
          </w:tcPr>
          <w:p w:rsidR="00AB4654" w:rsidRDefault="00AB4654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02D46" w:rsidRDefault="00AB4654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  <w:p w:rsidR="00AB4654" w:rsidRPr="008D5B64" w:rsidRDefault="00AB4654" w:rsidP="00AB4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86,100.00</w:t>
            </w:r>
          </w:p>
        </w:tc>
        <w:tc>
          <w:tcPr>
            <w:tcW w:w="1985" w:type="dxa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2D46" w:rsidRPr="008D5B64" w:rsidTr="008D5B64">
        <w:tc>
          <w:tcPr>
            <w:tcW w:w="5387" w:type="dxa"/>
          </w:tcPr>
          <w:p w:rsidR="00BA21E6" w:rsidRDefault="00BA21E6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A21E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5. ยุทธศาสตร์การพัฒนาการเมืองการบริหาร</w:t>
            </w:r>
          </w:p>
          <w:p w:rsidR="00402D46" w:rsidRDefault="00402D46" w:rsidP="00402D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5B64">
              <w:rPr>
                <w:rFonts w:ascii="TH SarabunIT๙" w:hAnsi="TH SarabunIT๙" w:cs="TH SarabunIT๙"/>
                <w:sz w:val="26"/>
                <w:szCs w:val="26"/>
                <w:cs/>
              </w:rPr>
              <w:t>5.1 แผนงานบริหารงานทั่วไป</w:t>
            </w:r>
          </w:p>
          <w:p w:rsidR="00BA21E6" w:rsidRPr="008D5B64" w:rsidRDefault="00BA21E6" w:rsidP="00402D46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02D46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BA21E6" w:rsidRPr="008D5B64" w:rsidRDefault="00BA21E6" w:rsidP="00402D46">
            <w:pPr>
              <w:jc w:val="center"/>
              <w:rPr>
                <w:rFonts w:ascii="TH SarabunIT๙" w:hAnsi="TH SarabunIT๙" w:cs="TH SarabunIT๙" w:hint="cs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1303" w:type="dxa"/>
          </w:tcPr>
          <w:p w:rsidR="00402D46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BA21E6" w:rsidRPr="008D5B64" w:rsidRDefault="00BA21E6" w:rsidP="00402D46">
            <w:pPr>
              <w:jc w:val="center"/>
              <w:rPr>
                <w:rFonts w:ascii="TH SarabunIT๙" w:hAnsi="TH SarabunIT๙" w:cs="TH SarabunIT๙" w:hint="cs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957" w:type="dxa"/>
          </w:tcPr>
          <w:p w:rsidR="00402D46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BA21E6" w:rsidRPr="008D5B64" w:rsidRDefault="00BA21E6" w:rsidP="00402D46">
            <w:pPr>
              <w:jc w:val="center"/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1701" w:type="dxa"/>
          </w:tcPr>
          <w:p w:rsidR="00402D46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BA21E6" w:rsidRPr="008D5B64" w:rsidRDefault="00DB13D3" w:rsidP="00BA21E6">
            <w:pPr>
              <w:jc w:val="right"/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950,000.00</w:t>
            </w:r>
          </w:p>
        </w:tc>
        <w:tc>
          <w:tcPr>
            <w:tcW w:w="1559" w:type="dxa"/>
          </w:tcPr>
          <w:p w:rsidR="00402D46" w:rsidRDefault="00402D46" w:rsidP="00402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B13D3" w:rsidRPr="008D5B64" w:rsidRDefault="00DB13D3" w:rsidP="00DB13D3">
            <w:pPr>
              <w:jc w:val="right"/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363,575.00</w:t>
            </w:r>
          </w:p>
        </w:tc>
        <w:tc>
          <w:tcPr>
            <w:tcW w:w="1985" w:type="dxa"/>
          </w:tcPr>
          <w:p w:rsidR="00402D46" w:rsidRPr="008D5B64" w:rsidRDefault="00402D46" w:rsidP="00BA21E6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02D46" w:rsidRPr="008D5B64" w:rsidTr="008D5B64">
        <w:tc>
          <w:tcPr>
            <w:tcW w:w="5387" w:type="dxa"/>
            <w:shd w:val="clear" w:color="auto" w:fill="D9D9D9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D5B6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559" w:type="dxa"/>
            <w:shd w:val="clear" w:color="auto" w:fill="D9D9D9"/>
          </w:tcPr>
          <w:p w:rsidR="00402D46" w:rsidRPr="008D5B64" w:rsidRDefault="0046748B" w:rsidP="00402D46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59</w:t>
            </w:r>
            <w:bookmarkStart w:id="0" w:name="_GoBack"/>
            <w:bookmarkEnd w:id="0"/>
          </w:p>
        </w:tc>
        <w:tc>
          <w:tcPr>
            <w:tcW w:w="1303" w:type="dxa"/>
            <w:shd w:val="clear" w:color="auto" w:fill="D9D9D9"/>
          </w:tcPr>
          <w:p w:rsidR="00402D46" w:rsidRPr="008D5B64" w:rsidRDefault="0046748B" w:rsidP="00402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1957" w:type="dxa"/>
            <w:shd w:val="clear" w:color="auto" w:fill="D9D9D9"/>
          </w:tcPr>
          <w:p w:rsidR="00402D46" w:rsidRPr="008D5B64" w:rsidRDefault="00DB13D3" w:rsidP="00402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01" w:type="dxa"/>
            <w:shd w:val="clear" w:color="auto" w:fill="D9D9D9"/>
          </w:tcPr>
          <w:p w:rsidR="00402D46" w:rsidRPr="008D5B64" w:rsidRDefault="00DB13D3" w:rsidP="00DB13D3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DB13D3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14,268,990.00</w:t>
            </w:r>
          </w:p>
        </w:tc>
        <w:tc>
          <w:tcPr>
            <w:tcW w:w="1559" w:type="dxa"/>
            <w:shd w:val="clear" w:color="auto" w:fill="D9D9D9"/>
          </w:tcPr>
          <w:p w:rsidR="00402D46" w:rsidRPr="008D5B64" w:rsidRDefault="00DB13D3" w:rsidP="00DB13D3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B13D3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12,076,095.00</w:t>
            </w:r>
          </w:p>
        </w:tc>
        <w:tc>
          <w:tcPr>
            <w:tcW w:w="1985" w:type="dxa"/>
            <w:shd w:val="clear" w:color="auto" w:fill="D9D9D9"/>
          </w:tcPr>
          <w:p w:rsidR="00402D46" w:rsidRPr="008D5B64" w:rsidRDefault="00402D46" w:rsidP="00402D4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8D5B64" w:rsidRPr="00C84E4B" w:rsidRDefault="008D5B64" w:rsidP="00C84E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D5B64" w:rsidRPr="00C84E4B" w:rsidSect="000905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A"/>
    <w:rsid w:val="00017AD6"/>
    <w:rsid w:val="00036754"/>
    <w:rsid w:val="00040DC4"/>
    <w:rsid w:val="00080BC9"/>
    <w:rsid w:val="0009055A"/>
    <w:rsid w:val="000B6175"/>
    <w:rsid w:val="000D098D"/>
    <w:rsid w:val="000F5422"/>
    <w:rsid w:val="000F7B9A"/>
    <w:rsid w:val="0010165A"/>
    <w:rsid w:val="0013593E"/>
    <w:rsid w:val="001455FD"/>
    <w:rsid w:val="00180D18"/>
    <w:rsid w:val="001C2138"/>
    <w:rsid w:val="001D5DBB"/>
    <w:rsid w:val="001F3AB9"/>
    <w:rsid w:val="001F5681"/>
    <w:rsid w:val="00211F2D"/>
    <w:rsid w:val="00245BE0"/>
    <w:rsid w:val="00274A10"/>
    <w:rsid w:val="00275264"/>
    <w:rsid w:val="00275D5C"/>
    <w:rsid w:val="002A5C0D"/>
    <w:rsid w:val="002C02C1"/>
    <w:rsid w:val="002D3E49"/>
    <w:rsid w:val="002D6D71"/>
    <w:rsid w:val="003502C5"/>
    <w:rsid w:val="00353E05"/>
    <w:rsid w:val="003602D3"/>
    <w:rsid w:val="00402D46"/>
    <w:rsid w:val="004263BE"/>
    <w:rsid w:val="0043355B"/>
    <w:rsid w:val="0044444D"/>
    <w:rsid w:val="00464FA0"/>
    <w:rsid w:val="0046748B"/>
    <w:rsid w:val="00491303"/>
    <w:rsid w:val="00510806"/>
    <w:rsid w:val="0054413E"/>
    <w:rsid w:val="00556C5F"/>
    <w:rsid w:val="00581870"/>
    <w:rsid w:val="005D4B30"/>
    <w:rsid w:val="005D6450"/>
    <w:rsid w:val="006220DF"/>
    <w:rsid w:val="00627FAC"/>
    <w:rsid w:val="0064703A"/>
    <w:rsid w:val="006546F2"/>
    <w:rsid w:val="0068577C"/>
    <w:rsid w:val="006A1353"/>
    <w:rsid w:val="006B5674"/>
    <w:rsid w:val="006E0446"/>
    <w:rsid w:val="006E66FE"/>
    <w:rsid w:val="006E704B"/>
    <w:rsid w:val="00740025"/>
    <w:rsid w:val="00757713"/>
    <w:rsid w:val="00765001"/>
    <w:rsid w:val="007C0985"/>
    <w:rsid w:val="007C2581"/>
    <w:rsid w:val="007C2863"/>
    <w:rsid w:val="007E4535"/>
    <w:rsid w:val="008030D5"/>
    <w:rsid w:val="00846808"/>
    <w:rsid w:val="008C21A9"/>
    <w:rsid w:val="008D11A5"/>
    <w:rsid w:val="008D4B58"/>
    <w:rsid w:val="008D5B64"/>
    <w:rsid w:val="008F3ACF"/>
    <w:rsid w:val="008F6524"/>
    <w:rsid w:val="0093056C"/>
    <w:rsid w:val="009331BB"/>
    <w:rsid w:val="00941409"/>
    <w:rsid w:val="00960322"/>
    <w:rsid w:val="00961F6E"/>
    <w:rsid w:val="009838FF"/>
    <w:rsid w:val="00986424"/>
    <w:rsid w:val="00991D20"/>
    <w:rsid w:val="00A05BD3"/>
    <w:rsid w:val="00A23B5B"/>
    <w:rsid w:val="00A31BB8"/>
    <w:rsid w:val="00AB4654"/>
    <w:rsid w:val="00B24791"/>
    <w:rsid w:val="00BA21E6"/>
    <w:rsid w:val="00BB3E08"/>
    <w:rsid w:val="00BB6120"/>
    <w:rsid w:val="00BC2D21"/>
    <w:rsid w:val="00BE05A3"/>
    <w:rsid w:val="00C04B5B"/>
    <w:rsid w:val="00C153B6"/>
    <w:rsid w:val="00C55886"/>
    <w:rsid w:val="00C71096"/>
    <w:rsid w:val="00C821AE"/>
    <w:rsid w:val="00C842E8"/>
    <w:rsid w:val="00C84E4B"/>
    <w:rsid w:val="00CC0097"/>
    <w:rsid w:val="00CC6C4E"/>
    <w:rsid w:val="00CF4731"/>
    <w:rsid w:val="00D01A1A"/>
    <w:rsid w:val="00D12157"/>
    <w:rsid w:val="00D22899"/>
    <w:rsid w:val="00DB13D3"/>
    <w:rsid w:val="00DD2B33"/>
    <w:rsid w:val="00DF0E1F"/>
    <w:rsid w:val="00DF320D"/>
    <w:rsid w:val="00E82E1A"/>
    <w:rsid w:val="00EB508F"/>
    <w:rsid w:val="00ED29DB"/>
    <w:rsid w:val="00ED4B96"/>
    <w:rsid w:val="00EE1888"/>
    <w:rsid w:val="00EE75D6"/>
    <w:rsid w:val="00F15608"/>
    <w:rsid w:val="00F86087"/>
    <w:rsid w:val="00FB6E2D"/>
    <w:rsid w:val="00FB73B0"/>
    <w:rsid w:val="00FD228C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0CB34-C0E7-408B-98DF-0731E92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6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16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89</cp:revision>
  <dcterms:created xsi:type="dcterms:W3CDTF">2019-11-26T03:14:00Z</dcterms:created>
  <dcterms:modified xsi:type="dcterms:W3CDTF">2019-12-02T04:08:00Z</dcterms:modified>
</cp:coreProperties>
</file>