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7389" w14:textId="77777777" w:rsidR="007F750E" w:rsidRDefault="007F750E" w:rsidP="007F750E">
      <w:pPr>
        <w:pStyle w:val="a3"/>
      </w:pPr>
    </w:p>
    <w:p w14:paraId="444E466E" w14:textId="77777777" w:rsidR="007F750E" w:rsidRDefault="007F750E" w:rsidP="007F750E">
      <w:pPr>
        <w:pStyle w:val="a3"/>
        <w:rPr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65020">
        <w:rPr>
          <w:szCs w:val="32"/>
        </w:rPr>
        <w:object w:dxaOrig="1710" w:dyaOrig="1773" w14:anchorId="553BE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80.4pt" o:ole="" fillcolor="window">
            <v:imagedata r:id="rId4" o:title="" cropbottom="17547f" cropleft="10308f" cropright="29998f"/>
          </v:shape>
          <o:OLEObject Type="Embed" ProgID="Word.Picture.8" ShapeID="_x0000_i1025" DrawAspect="Content" ObjectID="_1699789453" r:id="rId5"/>
        </w:object>
      </w:r>
    </w:p>
    <w:p w14:paraId="09F0C6F3" w14:textId="77777777" w:rsidR="007F750E" w:rsidRPr="00D82F81" w:rsidRDefault="007F750E" w:rsidP="007F750E">
      <w:pPr>
        <w:pStyle w:val="a3"/>
        <w:spacing w:after="0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D82F81">
        <w:rPr>
          <w:rFonts w:ascii="TH SarabunIT๙" w:hAnsi="TH SarabunIT๙" w:cs="TH SarabunIT๙" w:hint="cs"/>
          <w:szCs w:val="32"/>
          <w:cs/>
        </w:rPr>
        <w:t xml:space="preserve">          </w:t>
      </w:r>
      <w:r w:rsidRPr="00D82F81">
        <w:rPr>
          <w:rFonts w:ascii="TH SarabunIT๙" w:hAnsi="TH SarabunIT๙" w:cs="TH SarabunIT๙"/>
          <w:szCs w:val="32"/>
          <w:cs/>
        </w:rPr>
        <w:t>ประกาศเทศบาลตำบลสว่างแจ้งสบายใจ</w:t>
      </w:r>
    </w:p>
    <w:p w14:paraId="750D1BB6" w14:textId="77777777" w:rsidR="007F750E" w:rsidRPr="00D82F81" w:rsidRDefault="007F750E" w:rsidP="007F750E">
      <w:pPr>
        <w:spacing w:after="0"/>
        <w:ind w:left="2160"/>
        <w:rPr>
          <w:rFonts w:ascii="TH SarabunIT๙" w:hAnsi="TH SarabunIT๙" w:cs="TH SarabunIT๙"/>
        </w:rPr>
      </w:pPr>
      <w:r w:rsidRPr="00D82F81">
        <w:rPr>
          <w:rFonts w:ascii="TH SarabunIT๙" w:hAnsi="TH SarabunIT๙" w:cs="TH SarabunIT๙" w:hint="cs"/>
          <w:cs/>
        </w:rPr>
        <w:t xml:space="preserve">           </w:t>
      </w:r>
      <w:r w:rsidRPr="00D82F81">
        <w:rPr>
          <w:rFonts w:ascii="TH SarabunIT๙" w:hAnsi="TH SarabunIT๙" w:cs="TH SarabunIT๙"/>
          <w:cs/>
        </w:rPr>
        <w:t xml:space="preserve">เรื่อง  </w:t>
      </w:r>
      <w:r w:rsidRPr="00D82F81">
        <w:rPr>
          <w:rFonts w:ascii="TH SarabunIT๙" w:hAnsi="TH SarabunIT๙" w:cs="TH SarabunIT๙" w:hint="cs"/>
          <w:cs/>
        </w:rPr>
        <w:t>แบบบัญชีรายการที่ดินและสิ่งปลูกสร้าง</w:t>
      </w:r>
      <w:r w:rsidRPr="00D82F81">
        <w:rPr>
          <w:rFonts w:ascii="TH SarabunIT๙" w:hAnsi="TH SarabunIT๙" w:cs="TH SarabunIT๙"/>
          <w:cs/>
        </w:rPr>
        <w:t xml:space="preserve"> (</w:t>
      </w:r>
      <w:proofErr w:type="spellStart"/>
      <w:r w:rsidRPr="00D82F81">
        <w:rPr>
          <w:rFonts w:ascii="TH SarabunIT๙" w:hAnsi="TH SarabunIT๙" w:cs="TH SarabunIT๙"/>
          <w:cs/>
        </w:rPr>
        <w:t>ภ.ด.ส</w:t>
      </w:r>
      <w:proofErr w:type="spellEnd"/>
      <w:r w:rsidRPr="00D82F81">
        <w:rPr>
          <w:rFonts w:ascii="TH SarabunIT๙" w:hAnsi="TH SarabunIT๙" w:cs="TH SarabunIT๙"/>
          <w:cs/>
        </w:rPr>
        <w:t>.</w:t>
      </w:r>
      <w:r w:rsidRPr="00D82F81">
        <w:rPr>
          <w:rFonts w:ascii="TH SarabunIT๙" w:hAnsi="TH SarabunIT๙" w:cs="TH SarabunIT๙" w:hint="cs"/>
          <w:cs/>
        </w:rPr>
        <w:t>3</w:t>
      </w:r>
      <w:r w:rsidRPr="00D82F81">
        <w:rPr>
          <w:rFonts w:ascii="TH SarabunIT๙" w:hAnsi="TH SarabunIT๙" w:cs="TH SarabunIT๙"/>
          <w:cs/>
        </w:rPr>
        <w:t>)</w:t>
      </w:r>
      <w:r w:rsidRPr="00D82F81">
        <w:rPr>
          <w:rFonts w:ascii="TH SarabunIT๙" w:hAnsi="TH SarabunIT๙" w:cs="TH SarabunIT๙"/>
        </w:rPr>
        <w:t xml:space="preserve"> </w:t>
      </w:r>
      <w:r w:rsidRPr="00D82F81">
        <w:rPr>
          <w:rFonts w:ascii="TH SarabunIT๙" w:hAnsi="TH SarabunIT๙" w:cs="TH SarabunIT๙"/>
          <w:cs/>
        </w:rPr>
        <w:t xml:space="preserve"> </w:t>
      </w:r>
    </w:p>
    <w:p w14:paraId="12ED013E" w14:textId="77777777" w:rsidR="007F750E" w:rsidRPr="00D82F81" w:rsidRDefault="007F750E" w:rsidP="007F750E">
      <w:pPr>
        <w:ind w:left="1440" w:firstLine="720"/>
        <w:rPr>
          <w:rFonts w:ascii="TH SarabunIT๙" w:hAnsi="TH SarabunIT๙" w:cs="TH SarabunIT๙"/>
        </w:rPr>
      </w:pPr>
      <w:r w:rsidRPr="00D82F81">
        <w:rPr>
          <w:rFonts w:ascii="TH SarabunIT๙" w:hAnsi="TH SarabunIT๙" w:cs="TH SarabunIT๙" w:hint="cs"/>
          <w:cs/>
        </w:rPr>
        <w:t xml:space="preserve">           ตามพระราชบัญญัติภาษีที่ดินและสิ่งปลูกสร้าง พ.ศ. 2562</w:t>
      </w:r>
    </w:p>
    <w:p w14:paraId="29555F32" w14:textId="77777777" w:rsidR="007F750E" w:rsidRPr="005E10A1" w:rsidRDefault="007F750E" w:rsidP="007F750E">
      <w:pPr>
        <w:jc w:val="center"/>
        <w:rPr>
          <w:rFonts w:ascii="TH SarabunIT๙" w:hAnsi="TH SarabunIT๙" w:cs="TH SarabunIT๙"/>
        </w:rPr>
      </w:pPr>
      <w:r w:rsidRPr="005E10A1">
        <w:rPr>
          <w:rFonts w:ascii="TH SarabunIT๙" w:hAnsi="TH SarabunIT๙" w:cs="TH SarabunIT๙"/>
          <w:cs/>
        </w:rPr>
        <w:t>................................................</w:t>
      </w:r>
    </w:p>
    <w:p w14:paraId="4B31D96E" w14:textId="77777777" w:rsidR="007F750E" w:rsidRPr="005E10A1" w:rsidRDefault="007F750E" w:rsidP="007F750E">
      <w:pPr>
        <w:spacing w:after="120"/>
        <w:jc w:val="thaiDistribute"/>
        <w:rPr>
          <w:rFonts w:ascii="TH SarabunIT๙" w:hAnsi="TH SarabunIT๙" w:cs="TH SarabunIT๙"/>
        </w:rPr>
      </w:pPr>
      <w:r w:rsidRPr="005E10A1">
        <w:rPr>
          <w:rFonts w:ascii="TH SarabunIT๙" w:hAnsi="TH SarabunIT๙" w:cs="TH SarabunIT๙"/>
        </w:rPr>
        <w:t xml:space="preserve">                        </w:t>
      </w:r>
      <w:r w:rsidRPr="005E10A1">
        <w:rPr>
          <w:rFonts w:ascii="TH SarabunIT๙" w:hAnsi="TH SarabunIT๙" w:cs="TH SarabunIT๙"/>
          <w:cs/>
        </w:rPr>
        <w:t>อาศัยอำนาตามความใน มาตรา 3</w:t>
      </w:r>
      <w:r w:rsidRPr="005E10A1">
        <w:rPr>
          <w:rFonts w:ascii="TH SarabunIT๙" w:hAnsi="TH SarabunIT๙" w:cs="TH SarabunIT๙" w:hint="cs"/>
          <w:cs/>
        </w:rPr>
        <w:t>0</w:t>
      </w:r>
      <w:r w:rsidRPr="005E10A1">
        <w:rPr>
          <w:rFonts w:ascii="TH SarabunIT๙" w:hAnsi="TH SarabunIT๙" w:cs="TH SarabunIT๙"/>
          <w:cs/>
        </w:rPr>
        <w:t xml:space="preserve">  </w:t>
      </w:r>
      <w:r w:rsidRPr="005E10A1">
        <w:rPr>
          <w:rFonts w:ascii="TH SarabunIT๙" w:hAnsi="TH SarabunIT๙" w:cs="TH SarabunIT๙" w:hint="cs"/>
          <w:cs/>
        </w:rPr>
        <w:t xml:space="preserve">เหตุพระราชบัญญัติภาษีที่ดินและสิ่งปลูกสร้าง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E10A1">
        <w:rPr>
          <w:rFonts w:ascii="TH SarabunIT๙" w:hAnsi="TH SarabunIT๙" w:cs="TH SarabunIT๙" w:hint="cs"/>
          <w:cs/>
        </w:rPr>
        <w:t xml:space="preserve">พ.ศ. 2562 ระเบียบกระทรวงมหาดไทยว่าด้วยการดำเนินการตามพระราชบัญญัติภาษีที่ดินและสิ่งปลูกสร้าง </w:t>
      </w:r>
      <w:r>
        <w:rPr>
          <w:rFonts w:ascii="TH SarabunIT๙" w:hAnsi="TH SarabunIT๙" w:cs="TH SarabunIT๙" w:hint="cs"/>
          <w:cs/>
        </w:rPr>
        <w:t xml:space="preserve">   </w:t>
      </w:r>
      <w:r w:rsidRPr="005E10A1">
        <w:rPr>
          <w:rFonts w:ascii="TH SarabunIT๙" w:hAnsi="TH SarabunIT๙" w:cs="TH SarabunIT๙" w:hint="cs"/>
          <w:cs/>
        </w:rPr>
        <w:t xml:space="preserve">พ.ศ. 2562 หมวด 4 ข้อ 23 และประกาศกระทรวงมหาดไทย เรื่องการดำเนินการตามพระราชบัญญัติภาษีที่ดินและสิ่งปลูกสร้าง พ.ศ. 2562 ข้อ 5 เมื่อพนักงานสำรวจได้ดำเนินการสำรวจที่ดินและสิ่งปลูกสร้างภายในเขตองค์การปกครองส่วนท้องถิ่นแล้ว ให้องค์กรปกครองส่วนท้องถิ่นจัดทำบัญชีรายการที่ดินและสิ่งปลูกสร้าง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E10A1">
        <w:rPr>
          <w:rFonts w:ascii="TH SarabunIT๙" w:hAnsi="TH SarabunIT๙" w:cs="TH SarabunIT๙" w:hint="cs"/>
          <w:cs/>
        </w:rPr>
        <w:t xml:space="preserve">โดยต้องแสดงประเภท จำนวน ขนาดที่ดินและสิ่งปลูกสร้างการใช้ประโยชน์ในที่ดินและสิ่งปลูกสร้าง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5E10A1">
        <w:rPr>
          <w:rFonts w:ascii="TH SarabunIT๙" w:hAnsi="TH SarabunIT๙" w:cs="TH SarabunIT๙" w:hint="cs"/>
          <w:cs/>
        </w:rPr>
        <w:t>และรายละเอียดอื่นที่จำเป็นแก่การประเมินภาษี และให้ประกาศบัญชีดังกล่าว ณ สำนักงานหรือที่ทำการของ</w:t>
      </w:r>
      <w:r>
        <w:rPr>
          <w:rFonts w:ascii="TH SarabunIT๙" w:hAnsi="TH SarabunIT๙" w:cs="TH SarabunIT๙" w:hint="cs"/>
          <w:cs/>
        </w:rPr>
        <w:t xml:space="preserve"> </w:t>
      </w:r>
      <w:r w:rsidRPr="005E10A1">
        <w:rPr>
          <w:rFonts w:ascii="TH SarabunIT๙" w:hAnsi="TH SarabunIT๙" w:cs="TH SarabunIT๙" w:hint="cs"/>
          <w:cs/>
        </w:rPr>
        <w:t>องค์กรปกครองส่วนท้องถิ่นนั้น ๆ เป็นเวลาไม่น้อยกว่า 30 วัน</w:t>
      </w:r>
    </w:p>
    <w:p w14:paraId="526F29C0" w14:textId="77777777" w:rsidR="007F750E" w:rsidRPr="005E10A1" w:rsidRDefault="007F750E" w:rsidP="007F750E">
      <w:pPr>
        <w:spacing w:after="240"/>
        <w:ind w:firstLine="720"/>
        <w:jc w:val="thaiDistribute"/>
        <w:rPr>
          <w:rFonts w:ascii="TH SarabunIT๙" w:hAnsi="TH SarabunIT๙" w:cs="TH SarabunIT๙"/>
        </w:rPr>
      </w:pPr>
      <w:r w:rsidRPr="005E10A1">
        <w:rPr>
          <w:rFonts w:ascii="TH SarabunIT๙" w:hAnsi="TH SarabunIT๙" w:cs="TH SarabunIT๙" w:hint="cs"/>
          <w:cs/>
        </w:rPr>
        <w:t xml:space="preserve">             เทศบาลตำบลสว่างแจ้งสบายใจ ได้จัดทำแบบบัญชีรายการที่ดินและสิ่งปลูกสร้าง (</w:t>
      </w:r>
      <w:proofErr w:type="spellStart"/>
      <w:r w:rsidRPr="005E10A1">
        <w:rPr>
          <w:rFonts w:ascii="TH SarabunIT๙" w:hAnsi="TH SarabunIT๙" w:cs="TH SarabunIT๙" w:hint="cs"/>
          <w:cs/>
        </w:rPr>
        <w:t>ภ.ด.ส</w:t>
      </w:r>
      <w:proofErr w:type="spellEnd"/>
      <w:r w:rsidRPr="005E10A1">
        <w:rPr>
          <w:rFonts w:ascii="TH SarabunIT๙" w:hAnsi="TH SarabunIT๙" w:cs="TH SarabunIT๙" w:hint="cs"/>
          <w:cs/>
        </w:rPr>
        <w:t>.3) ตามกฎหมายข้างต้นเป็นที่เรียบร้อยแล้ว จึงขอแจ้งให้ เจ้าของ / ผู้ครอบครอง / ผู้ใช้ประโยชน์ / ที่ดิน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5E10A1">
        <w:rPr>
          <w:rFonts w:ascii="TH SarabunIT๙" w:hAnsi="TH SarabunIT๙" w:cs="TH SarabunIT๙" w:hint="cs"/>
          <w:cs/>
        </w:rPr>
        <w:t>และสิ่งปลูกสร้างในเขตตำบลสว่าง</w:t>
      </w:r>
      <w:r>
        <w:rPr>
          <w:rFonts w:ascii="TH SarabunIT๙" w:hAnsi="TH SarabunIT๙" w:cs="TH SarabunIT๙" w:hint="cs"/>
          <w:cs/>
        </w:rPr>
        <w:t>อารมณ์</w:t>
      </w:r>
      <w:r w:rsidRPr="005E10A1">
        <w:rPr>
          <w:rFonts w:ascii="TH SarabunIT๙" w:hAnsi="TH SarabunIT๙" w:cs="TH SarabunIT๙" w:hint="cs"/>
          <w:cs/>
        </w:rPr>
        <w:t>ตรวจสอบรายการที่ดินและสิ่งปลูกสร้างตามบัญชีแนบท้ายประกาศนี้ หากปรากฏว่าแบบบัญชีรายการที่ดินและสิ่งปลูกสร้าง (</w:t>
      </w:r>
      <w:proofErr w:type="spellStart"/>
      <w:r w:rsidRPr="005E10A1">
        <w:rPr>
          <w:rFonts w:ascii="TH SarabunIT๙" w:hAnsi="TH SarabunIT๙" w:cs="TH SarabunIT๙" w:hint="cs"/>
          <w:cs/>
        </w:rPr>
        <w:t>ภ.ด.ส</w:t>
      </w:r>
      <w:proofErr w:type="spellEnd"/>
      <w:r w:rsidRPr="005E10A1">
        <w:rPr>
          <w:rFonts w:ascii="TH SarabunIT๙" w:hAnsi="TH SarabunIT๙" w:cs="TH SarabunIT๙" w:hint="cs"/>
          <w:cs/>
        </w:rPr>
        <w:t>.3) ที่เทศบาลตำบลสว่างแจ้งสบายใจจัดทำขึ้น</w:t>
      </w:r>
      <w:r>
        <w:rPr>
          <w:rFonts w:ascii="TH SarabunIT๙" w:hAnsi="TH SarabunIT๙" w:cs="TH SarabunIT๙" w:hint="cs"/>
          <w:cs/>
        </w:rPr>
        <w:t xml:space="preserve">       </w:t>
      </w:r>
      <w:r w:rsidRPr="005E10A1">
        <w:rPr>
          <w:rFonts w:ascii="TH SarabunIT๙" w:hAnsi="TH SarabunIT๙" w:cs="TH SarabunIT๙" w:hint="cs"/>
          <w:cs/>
        </w:rPr>
        <w:t xml:space="preserve"> ไม่ถูกต้องตามความเป็นจริง ขอให้ยื่นคำร้องต่อผู้บริหารท้องถิ่นเพื่อขอแก้ไขแบบบัญชีรายการที่ดินและสิ่งปลูกสร้าง (</w:t>
      </w:r>
      <w:proofErr w:type="spellStart"/>
      <w:r w:rsidRPr="005E10A1">
        <w:rPr>
          <w:rFonts w:ascii="TH SarabunIT๙" w:hAnsi="TH SarabunIT๙" w:cs="TH SarabunIT๙" w:hint="cs"/>
          <w:cs/>
        </w:rPr>
        <w:t>ภ.ด.ส</w:t>
      </w:r>
      <w:proofErr w:type="spellEnd"/>
      <w:r w:rsidRPr="005E10A1">
        <w:rPr>
          <w:rFonts w:ascii="TH SarabunIT๙" w:hAnsi="TH SarabunIT๙" w:cs="TH SarabunIT๙" w:hint="cs"/>
          <w:cs/>
        </w:rPr>
        <w:t xml:space="preserve">.3) ให้ถูกต้องภายใน 15 วัน พร้อมแนบสำเนาเอกสารสิทธิ์ที่ดิน สำเนาบัตรประจำตัวประชาชน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E10A1">
        <w:rPr>
          <w:rFonts w:ascii="TH SarabunIT๙" w:hAnsi="TH SarabunIT๙" w:cs="TH SarabunIT๙" w:hint="cs"/>
          <w:cs/>
        </w:rPr>
        <w:t>สำเนาทะเบียนบ้าน ส่วนในกรณีที่เจ้าของที่ดินหรือเจ้าของสิ่งปลูกสร้างเสียชีวิตให้แนบใบมรณะบัตร หนังสือ</w:t>
      </w:r>
      <w:r>
        <w:rPr>
          <w:rFonts w:ascii="TH SarabunIT๙" w:hAnsi="TH SarabunIT๙" w:cs="TH SarabunIT๙" w:hint="cs"/>
          <w:cs/>
        </w:rPr>
        <w:t xml:space="preserve">      </w:t>
      </w:r>
      <w:r w:rsidRPr="005E10A1">
        <w:rPr>
          <w:rFonts w:ascii="TH SarabunIT๙" w:hAnsi="TH SarabunIT๙" w:cs="TH SarabunIT๙" w:hint="cs"/>
          <w:cs/>
        </w:rPr>
        <w:t>จดทะเบียนโอนมรดก(ถ้ามี) ทุกรายการที่ประกาศและจัดส่งแบบบัญชีรายการที่ดินและสิ่งปลูกสร้าง (</w:t>
      </w:r>
      <w:proofErr w:type="spellStart"/>
      <w:r w:rsidRPr="005E10A1">
        <w:rPr>
          <w:rFonts w:ascii="TH SarabunIT๙" w:hAnsi="TH SarabunIT๙" w:cs="TH SarabunIT๙" w:hint="cs"/>
          <w:cs/>
        </w:rPr>
        <w:t>ภ.ด.ส</w:t>
      </w:r>
      <w:proofErr w:type="spellEnd"/>
      <w:r w:rsidRPr="005E10A1">
        <w:rPr>
          <w:rFonts w:ascii="TH SarabunIT๙" w:hAnsi="TH SarabunIT๙" w:cs="TH SarabunIT๙" w:hint="cs"/>
          <w:cs/>
        </w:rPr>
        <w:t xml:space="preserve">.3) </w:t>
      </w:r>
      <w:r>
        <w:rPr>
          <w:rFonts w:ascii="TH SarabunIT๙" w:hAnsi="TH SarabunIT๙" w:cs="TH SarabunIT๙" w:hint="cs"/>
          <w:cs/>
        </w:rPr>
        <w:t xml:space="preserve">  </w:t>
      </w:r>
      <w:r w:rsidRPr="005E10A1">
        <w:rPr>
          <w:rFonts w:ascii="TH SarabunIT๙" w:hAnsi="TH SarabunIT๙" w:cs="TH SarabunIT๙" w:hint="cs"/>
          <w:cs/>
        </w:rPr>
        <w:t xml:space="preserve">หากมีข้อสงสัย สอบถามได้ที่ งานพัฒนารายได้ กองคลัง เทศบาลตำบลสว่างแจ้งสบายใจ โทรศัพท์หมายเลข </w:t>
      </w:r>
      <w:r>
        <w:rPr>
          <w:rFonts w:ascii="TH SarabunIT๙" w:hAnsi="TH SarabunIT๙" w:cs="TH SarabunIT๙" w:hint="cs"/>
          <w:cs/>
        </w:rPr>
        <w:t xml:space="preserve">        </w:t>
      </w:r>
      <w:r w:rsidRPr="005E10A1">
        <w:rPr>
          <w:rFonts w:ascii="TH SarabunIT๙" w:hAnsi="TH SarabunIT๙" w:cs="TH SarabunIT๙" w:hint="cs"/>
          <w:cs/>
        </w:rPr>
        <w:t>0-5959-9052 ในวันและเวลารายการ</w:t>
      </w:r>
    </w:p>
    <w:p w14:paraId="0DA18DF5" w14:textId="77777777" w:rsidR="007F750E" w:rsidRPr="00D26170" w:rsidRDefault="007F750E" w:rsidP="007F75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D26170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09CFB65D" w14:textId="77777777" w:rsidR="007F750E" w:rsidRPr="00D26170" w:rsidRDefault="007F750E" w:rsidP="007F75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D26170">
        <w:rPr>
          <w:rFonts w:ascii="TH SarabunIT๙" w:hAnsi="TH SarabunIT๙" w:cs="TH SarabunIT๙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s/>
        </w:rPr>
        <w:t xml:space="preserve"> 22</w:t>
      </w:r>
      <w:r w:rsidRPr="00D26170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พฤศจิกายน</w:t>
      </w:r>
      <w:r w:rsidRPr="00D26170">
        <w:rPr>
          <w:rFonts w:ascii="TH SarabunIT๙" w:hAnsi="TH SarabunIT๙" w:cs="TH SarabunIT๙"/>
          <w:cs/>
        </w:rPr>
        <w:t xml:space="preserve"> พศ. </w:t>
      </w:r>
      <w:r>
        <w:rPr>
          <w:rFonts w:ascii="TH SarabunIT๙" w:hAnsi="TH SarabunIT๙" w:cs="TH SarabunIT๙" w:hint="cs"/>
          <w:cs/>
        </w:rPr>
        <w:t>2564</w:t>
      </w:r>
    </w:p>
    <w:p w14:paraId="0093D6C5" w14:textId="77777777" w:rsidR="007F750E" w:rsidRDefault="007F750E" w:rsidP="007F750E">
      <w:r>
        <w:rPr>
          <w:noProof/>
        </w:rPr>
        <w:drawing>
          <wp:anchor distT="0" distB="0" distL="114300" distR="114300" simplePos="0" relativeHeight="251659264" behindDoc="1" locked="0" layoutInCell="1" allowOverlap="1" wp14:anchorId="68D34F91" wp14:editId="0DA04A84">
            <wp:simplePos x="0" y="0"/>
            <wp:positionH relativeFrom="column">
              <wp:posOffset>2438400</wp:posOffset>
            </wp:positionH>
            <wp:positionV relativeFrom="paragraph">
              <wp:posOffset>160020</wp:posOffset>
            </wp:positionV>
            <wp:extent cx="2243455" cy="10312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2F3E5" w14:textId="77777777" w:rsidR="007F750E" w:rsidRPr="00EA0FF6" w:rsidRDefault="007F750E" w:rsidP="007F750E"/>
    <w:p w14:paraId="0073781B" w14:textId="77777777" w:rsidR="007F750E" w:rsidRDefault="007F750E" w:rsidP="007F750E">
      <w:pPr>
        <w:ind w:left="3969"/>
      </w:pPr>
      <w:r>
        <w:rPr>
          <w:rFonts w:hint="cs"/>
          <w:cs/>
        </w:rPr>
        <w:t xml:space="preserve">         </w:t>
      </w:r>
      <w:r>
        <w:rPr>
          <w:cs/>
        </w:rPr>
        <w:t>(นาย</w:t>
      </w:r>
      <w:r>
        <w:rPr>
          <w:rFonts w:hint="cs"/>
          <w:cs/>
        </w:rPr>
        <w:t xml:space="preserve">บุญนาค   </w:t>
      </w:r>
      <w:r>
        <w:rPr>
          <w:cs/>
        </w:rPr>
        <w:t xml:space="preserve"> </w:t>
      </w:r>
      <w:r>
        <w:rPr>
          <w:rFonts w:hint="cs"/>
          <w:cs/>
        </w:rPr>
        <w:t>บูรณพันธ์</w:t>
      </w:r>
      <w:r>
        <w:rPr>
          <w:cs/>
        </w:rPr>
        <w:t>)</w:t>
      </w:r>
      <w:r>
        <w:rPr>
          <w:rFonts w:hint="cs"/>
          <w:cs/>
        </w:rPr>
        <w:t xml:space="preserve">                                            </w:t>
      </w:r>
      <w:r>
        <w:rPr>
          <w:cs/>
        </w:rPr>
        <w:t>นายก</w:t>
      </w:r>
      <w:r>
        <w:rPr>
          <w:rFonts w:hint="cs"/>
          <w:cs/>
        </w:rPr>
        <w:t>เทศมนตรีตำบลสว่างแจ้งสบายใจ</w:t>
      </w:r>
    </w:p>
    <w:p w14:paraId="4969413D" w14:textId="77777777" w:rsidR="0069683B" w:rsidRDefault="0069683B"/>
    <w:sectPr w:rsidR="0069683B" w:rsidSect="007F750E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0E"/>
    <w:rsid w:val="0069683B"/>
    <w:rsid w:val="007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09EA"/>
  <w15:chartTrackingRefBased/>
  <w15:docId w15:val="{D72B470B-A871-4456-AAA2-19CB321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0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2021-11-30T07:53:00Z</dcterms:created>
  <dcterms:modified xsi:type="dcterms:W3CDTF">2021-11-30T07:58:00Z</dcterms:modified>
</cp:coreProperties>
</file>