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36" w:rsidRPr="00655481" w:rsidRDefault="00831B24" w:rsidP="00A11A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8pt;margin-top:35.95pt;width:90pt;height:89.9pt;z-index:251662336;visibility:visible;mso-wrap-edited:f;mso-position-vertical-relative:page">
            <v:imagedata r:id="rId4" o:title="" gain="1.5625" blacklevel="-3932f"/>
            <w10:wrap anchory="page"/>
          </v:shape>
          <o:OLEObject Type="Embed" ProgID="Word.Picture.8" ShapeID="_x0000_s1028" DrawAspect="Content" ObjectID="_1506415568" r:id="rId5"/>
        </w:pict>
      </w:r>
    </w:p>
    <w:p w:rsidR="00A11A36" w:rsidRPr="00655481" w:rsidRDefault="00A11A36" w:rsidP="00A11A36">
      <w:pPr>
        <w:pStyle w:val="a3"/>
        <w:ind w:left="180" w:right="283"/>
        <w:rPr>
          <w:rFonts w:ascii="TH SarabunIT๙" w:hAnsi="TH SarabunIT๙" w:cs="TH SarabunIT๙"/>
        </w:rPr>
      </w:pPr>
    </w:p>
    <w:p w:rsidR="00A11A36" w:rsidRPr="00655481" w:rsidRDefault="00A11A36" w:rsidP="00A11A36">
      <w:pPr>
        <w:pStyle w:val="a3"/>
        <w:ind w:left="284" w:right="283"/>
        <w:rPr>
          <w:rFonts w:ascii="TH SarabunIT๙" w:hAnsi="TH SarabunIT๙" w:cs="TH SarabunIT๙"/>
        </w:rPr>
      </w:pPr>
    </w:p>
    <w:p w:rsidR="00A11A36" w:rsidRPr="00466B28" w:rsidRDefault="00A11A36" w:rsidP="00A11A36">
      <w:pPr>
        <w:pStyle w:val="a3"/>
        <w:ind w:left="284" w:right="283"/>
        <w:rPr>
          <w:rFonts w:ascii="TH SarabunIT๙" w:hAnsi="TH SarabunIT๙" w:cs="TH SarabunIT๙"/>
        </w:rPr>
      </w:pPr>
    </w:p>
    <w:p w:rsidR="00A11A36" w:rsidRPr="00466B28" w:rsidRDefault="00A11A36" w:rsidP="00A11A36">
      <w:pPr>
        <w:pStyle w:val="a3"/>
        <w:ind w:left="284" w:right="283"/>
        <w:rPr>
          <w:rFonts w:ascii="TH SarabunIT๙" w:hAnsi="TH SarabunIT๙" w:cs="TH SarabunIT๙"/>
        </w:rPr>
      </w:pPr>
    </w:p>
    <w:p w:rsidR="00A11A36" w:rsidRPr="00466B28" w:rsidRDefault="00A11A36" w:rsidP="00A11A36">
      <w:pPr>
        <w:pStyle w:val="a3"/>
        <w:spacing w:before="240"/>
        <w:ind w:left="284" w:right="283"/>
        <w:rPr>
          <w:rFonts w:ascii="TH SarabunIT๙" w:hAnsi="TH SarabunIT๙" w:cs="TH SarabunIT๙"/>
        </w:rPr>
      </w:pPr>
      <w:r w:rsidRPr="00466B28">
        <w:rPr>
          <w:rFonts w:ascii="TH SarabunIT๙" w:hAnsi="TH SarabunIT๙" w:cs="TH SarabunIT๙"/>
          <w:cs/>
        </w:rPr>
        <w:t>ประกาศเทศบาลตำบลสว่างแจ้งสบายใจ</w:t>
      </w:r>
    </w:p>
    <w:p w:rsidR="00A11A36" w:rsidRPr="00466B28" w:rsidRDefault="00A11A36" w:rsidP="00A11A36">
      <w:pPr>
        <w:ind w:left="284"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6B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  แผนพัฒนาสามปี  ( พ.ศ. 255</w:t>
      </w:r>
      <w:r w:rsidR="002A5D45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466B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A5D4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66B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</w:t>
      </w:r>
    </w:p>
    <w:p w:rsidR="00A11A36" w:rsidRPr="00466B28" w:rsidRDefault="00A11A36" w:rsidP="00A11A36">
      <w:pPr>
        <w:ind w:left="284"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6B2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</w:t>
      </w:r>
    </w:p>
    <w:p w:rsidR="00A11A36" w:rsidRPr="00466B28" w:rsidRDefault="00A11A36" w:rsidP="00A11A36">
      <w:pPr>
        <w:spacing w:before="160"/>
        <w:ind w:left="284" w:right="28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66B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66B2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ด้วยเทศบาลตำบลสว่างแจ้งสบายใจ  ได้ดำเนินการจัดทำแผนพัฒนาสามปีเทศบาลตำบลสว่างแจ้งสบายใจ (พ.ศ.</w:t>
      </w:r>
      <w:r w:rsidRPr="00466B28">
        <w:rPr>
          <w:rFonts w:ascii="TH SarabunIT๙" w:hAnsi="TH SarabunIT๙" w:cs="TH SarabunIT๙"/>
          <w:color w:val="000000"/>
          <w:sz w:val="32"/>
          <w:szCs w:val="32"/>
        </w:rPr>
        <w:t>25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2A5D45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 w:rsidRPr="00466B28">
        <w:rPr>
          <w:rFonts w:ascii="TH SarabunIT๙" w:hAnsi="TH SarabunIT๙" w:cs="TH SarabunIT๙"/>
          <w:color w:val="000000"/>
          <w:sz w:val="32"/>
          <w:szCs w:val="32"/>
        </w:rPr>
        <w:t xml:space="preserve"> - 25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2A5D45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466B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ตามขั้นตอนและวิธีการตามระเบียบกระทรวงมหาดไทย ว่าด้วย          การจัดทำแผนพัฒนาขององค์กรปกครองส่วนท้องถิ่น </w:t>
      </w:r>
      <w:r w:rsidRPr="00466B2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66B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</w:t>
      </w:r>
      <w:r w:rsidRPr="00466B28">
        <w:rPr>
          <w:rFonts w:ascii="TH SarabunIT๙" w:hAnsi="TH SarabunIT๙" w:cs="TH SarabunIT๙"/>
          <w:color w:val="000000"/>
          <w:sz w:val="32"/>
          <w:szCs w:val="32"/>
        </w:rPr>
        <w:t xml:space="preserve">2548 </w:t>
      </w:r>
      <w:r w:rsidRPr="00466B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โดยได้รับอนุมัติจากผู้บริหารท้องถิ่นแล้ว   เมื่อวันที่ </w:t>
      </w:r>
      <w:r w:rsidR="002A5D45">
        <w:rPr>
          <w:rFonts w:ascii="TH SarabunIT๙" w:hAnsi="TH SarabunIT๙" w:cs="TH SarabunIT๙" w:hint="cs"/>
          <w:color w:val="000000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มิถุนายน</w:t>
      </w:r>
      <w:r w:rsidRPr="00466B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2A5D45"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</w:p>
    <w:p w:rsidR="00A11A36" w:rsidRPr="00466B28" w:rsidRDefault="00A11A36" w:rsidP="00A11A36">
      <w:pPr>
        <w:spacing w:before="160"/>
        <w:ind w:left="284" w:right="283"/>
        <w:jc w:val="thaiDistribute"/>
        <w:rPr>
          <w:rFonts w:ascii="TH SarabunIT๙" w:hAnsi="TH SarabunIT๙" w:cs="TH SarabunIT๙"/>
          <w:sz w:val="32"/>
          <w:szCs w:val="32"/>
        </w:rPr>
      </w:pPr>
      <w:r w:rsidRPr="00466B2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66B2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66B28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เพื่อให้แผนพัฒนาสามปีเทศบาลตำบลสว่างแจ้งสบายใจ  (พ.ศ.</w:t>
      </w:r>
      <w:r>
        <w:rPr>
          <w:rFonts w:ascii="TH SarabunIT๙" w:hAnsi="TH SarabunIT๙" w:cs="TH SarabunIT๙"/>
          <w:color w:val="000000"/>
          <w:sz w:val="32"/>
          <w:szCs w:val="32"/>
        </w:rPr>
        <w:t>255</w:t>
      </w:r>
      <w:r w:rsidR="002A5D45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>
        <w:rPr>
          <w:rFonts w:ascii="TH SarabunIT๙" w:hAnsi="TH SarabunIT๙" w:cs="TH SarabunIT๙"/>
          <w:color w:val="000000"/>
          <w:sz w:val="32"/>
          <w:szCs w:val="32"/>
        </w:rPr>
        <w:t>-25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2A5D45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466B28">
        <w:rPr>
          <w:rFonts w:ascii="TH SarabunIT๙" w:hAnsi="TH SarabunIT๙" w:cs="TH SarabunIT๙"/>
          <w:color w:val="000000"/>
          <w:sz w:val="32"/>
          <w:szCs w:val="32"/>
          <w:cs/>
        </w:rPr>
        <w:t>) เป็นเครื่องมือ           ในการดำเนินการพัฒนาเทศบาลตำบลสว่างแจ้งสบายใจ  (พ.ศ.</w:t>
      </w:r>
      <w:r w:rsidRPr="00466B28">
        <w:rPr>
          <w:rFonts w:ascii="TH SarabunIT๙" w:hAnsi="TH SarabunIT๙" w:cs="TH SarabunIT๙"/>
          <w:color w:val="000000"/>
          <w:sz w:val="32"/>
          <w:szCs w:val="32"/>
        </w:rPr>
        <w:t>25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2A5D45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 w:rsidRPr="00466B28">
        <w:rPr>
          <w:rFonts w:ascii="TH SarabunIT๙" w:hAnsi="TH SarabunIT๙" w:cs="TH SarabunIT๙"/>
          <w:color w:val="000000"/>
          <w:sz w:val="32"/>
          <w:szCs w:val="32"/>
        </w:rPr>
        <w:t xml:space="preserve"> - 25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2A5D45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466B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โดยแผนพัฒนาสามปีจะต้องมีความสอดคล้องกับแผนพัฒนาเศรษฐกิจและสังคมแห่งชาติ (ฉบับที่ </w:t>
      </w:r>
      <w:r w:rsidRPr="00466B28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466B28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Pr="00466B28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466B28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นโยบายรัฐบาล ยุทธศาสตร์การพัฒนาของ กลุ่มจังหวัด</w:t>
      </w:r>
      <w:r w:rsidRPr="00466B28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466B28">
        <w:rPr>
          <w:rFonts w:ascii="TH SarabunIT๙" w:hAnsi="TH SarabunIT๙" w:cs="TH SarabunIT๙"/>
          <w:color w:val="000000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66B2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66B28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เพื่อให้บรรลุตามวัตถุประสงค์และเป้าหมายอย่างมีประสิทธิภาพ</w:t>
      </w:r>
      <w:r w:rsidRPr="00466B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66B28">
        <w:rPr>
          <w:rFonts w:ascii="TH SarabunIT๙" w:hAnsi="TH SarabunIT๙" w:cs="TH SarabunIT๙"/>
          <w:color w:val="000000"/>
          <w:sz w:val="32"/>
          <w:szCs w:val="32"/>
          <w:cs/>
        </w:rPr>
        <w:t>และเพื่อความก้าวหน้าของเทศบาลตำบลสว่างแจ้งสบายใจ อาศัยความตาม</w:t>
      </w:r>
      <w:r w:rsidRPr="00466B2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66B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466B28">
        <w:rPr>
          <w:rFonts w:ascii="TH SarabunIT๙" w:hAnsi="TH SarabunIT๙" w:cs="TH SarabunIT๙"/>
          <w:color w:val="000000"/>
          <w:sz w:val="32"/>
          <w:szCs w:val="32"/>
        </w:rPr>
        <w:t>24  </w:t>
      </w:r>
      <w:r w:rsidRPr="00466B28">
        <w:rPr>
          <w:rFonts w:ascii="TH SarabunIT๙" w:hAnsi="TH SarabunIT๙" w:cs="TH SarabunIT๙"/>
          <w:color w:val="000000"/>
          <w:sz w:val="32"/>
          <w:szCs w:val="32"/>
          <w:cs/>
        </w:rPr>
        <w:t>แห่งระเบียบกระทรวง มหาดไทย</w:t>
      </w:r>
      <w:r w:rsidRPr="00466B28">
        <w:rPr>
          <w:rFonts w:ascii="TH SarabunIT๙" w:hAnsi="TH SarabunIT๙" w:cs="TH SarabunIT๙"/>
          <w:sz w:val="32"/>
          <w:szCs w:val="32"/>
        </w:rPr>
        <w:t xml:space="preserve">  </w:t>
      </w:r>
      <w:r w:rsidRPr="00466B28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466B28">
        <w:rPr>
          <w:rFonts w:ascii="TH SarabunIT๙" w:hAnsi="TH SarabunIT๙" w:cs="TH SarabunIT๙"/>
          <w:sz w:val="32"/>
          <w:szCs w:val="32"/>
        </w:rPr>
        <w:t xml:space="preserve">  </w:t>
      </w:r>
      <w:r w:rsidRPr="00466B2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466B28">
        <w:rPr>
          <w:rFonts w:ascii="TH SarabunIT๙" w:hAnsi="TH SarabunIT๙" w:cs="TH SarabunIT๙"/>
          <w:sz w:val="32"/>
          <w:szCs w:val="32"/>
        </w:rPr>
        <w:t xml:space="preserve">2548  </w:t>
      </w:r>
      <w:r w:rsidRPr="00466B28">
        <w:rPr>
          <w:rFonts w:ascii="TH SarabunIT๙" w:hAnsi="TH SarabunIT๙" w:cs="TH SarabunIT๙"/>
          <w:sz w:val="32"/>
          <w:szCs w:val="32"/>
          <w:cs/>
        </w:rPr>
        <w:t>จึงให้ความเห็นชอบและประกาศใช้แผนพัฒนาสามปีของเทศบาลตำบลสว่างแจ้งสบายใจ  (พ.ศ.</w:t>
      </w:r>
      <w:r w:rsidRPr="00466B2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5</w:t>
      </w:r>
      <w:r w:rsidR="002A5D45">
        <w:rPr>
          <w:rFonts w:ascii="TH SarabunIT๙" w:hAnsi="TH SarabunIT๙" w:cs="TH SarabunIT๙"/>
          <w:sz w:val="32"/>
          <w:szCs w:val="32"/>
        </w:rPr>
        <w:t>9</w:t>
      </w:r>
      <w:r w:rsidRPr="00466B28">
        <w:rPr>
          <w:rFonts w:ascii="TH SarabunIT๙" w:hAnsi="TH SarabunIT๙" w:cs="TH SarabunIT๙"/>
          <w:sz w:val="32"/>
          <w:szCs w:val="32"/>
        </w:rPr>
        <w:t xml:space="preserve"> - 25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2A5D4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466B28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A11A36" w:rsidRPr="00466B28" w:rsidRDefault="00A11A36" w:rsidP="00A11A36">
      <w:pPr>
        <w:spacing w:before="160"/>
        <w:ind w:left="284" w:right="283"/>
        <w:rPr>
          <w:rFonts w:ascii="TH SarabunIT๙" w:hAnsi="TH SarabunIT๙" w:cs="TH SarabunIT๙"/>
          <w:sz w:val="32"/>
          <w:szCs w:val="32"/>
        </w:rPr>
      </w:pPr>
      <w:r w:rsidRPr="00466B28">
        <w:rPr>
          <w:rFonts w:ascii="TH SarabunIT๙" w:hAnsi="TH SarabunIT๙" w:cs="TH SarabunIT๙"/>
          <w:sz w:val="32"/>
          <w:szCs w:val="32"/>
          <w:cs/>
        </w:rPr>
        <w:tab/>
      </w:r>
      <w:r w:rsidRPr="00466B28">
        <w:rPr>
          <w:rFonts w:ascii="TH SarabunIT๙" w:hAnsi="TH SarabunIT๙" w:cs="TH SarabunIT๙"/>
          <w:sz w:val="32"/>
          <w:szCs w:val="32"/>
          <w:cs/>
        </w:rPr>
        <w:tab/>
      </w:r>
      <w:r w:rsidRPr="00466B28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  <w:r w:rsidRPr="00466B28">
        <w:rPr>
          <w:rFonts w:ascii="TH SarabunIT๙" w:hAnsi="TH SarabunIT๙" w:cs="TH SarabunIT๙"/>
          <w:sz w:val="32"/>
          <w:szCs w:val="32"/>
          <w:cs/>
        </w:rPr>
        <w:tab/>
      </w:r>
    </w:p>
    <w:p w:rsidR="00A11A36" w:rsidRPr="00466B28" w:rsidRDefault="00A11A36" w:rsidP="00A11A36">
      <w:pPr>
        <w:spacing w:before="160"/>
        <w:ind w:left="284" w:right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</w:t>
      </w:r>
      <w:r w:rsidR="002A5D45">
        <w:rPr>
          <w:rFonts w:ascii="TH SarabunIT๙" w:hAnsi="TH SarabunIT๙" w:cs="TH SarabunIT๙"/>
          <w:sz w:val="32"/>
          <w:szCs w:val="32"/>
        </w:rPr>
        <w:t>30</w:t>
      </w:r>
      <w:r w:rsidRPr="00466B28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466B28">
        <w:rPr>
          <w:rFonts w:ascii="TH SarabunIT๙" w:hAnsi="TH SarabunIT๙" w:cs="TH SarabunIT๙"/>
          <w:sz w:val="32"/>
          <w:szCs w:val="32"/>
          <w:cs/>
        </w:rPr>
        <w:t xml:space="preserve"> พ.ศ. 255</w:t>
      </w:r>
      <w:r w:rsidR="002A5D45">
        <w:rPr>
          <w:rFonts w:ascii="TH SarabunIT๙" w:hAnsi="TH SarabunIT๙" w:cs="TH SarabunIT๙"/>
          <w:sz w:val="32"/>
          <w:szCs w:val="32"/>
        </w:rPr>
        <w:t>8</w:t>
      </w:r>
    </w:p>
    <w:p w:rsidR="00A11A36" w:rsidRPr="00466B28" w:rsidRDefault="00A11A36" w:rsidP="00A11A36">
      <w:pPr>
        <w:ind w:left="284" w:right="283"/>
        <w:rPr>
          <w:rFonts w:ascii="TH SarabunIT๙" w:hAnsi="TH SarabunIT๙" w:cs="TH SarabunIT๙"/>
          <w:sz w:val="32"/>
          <w:szCs w:val="32"/>
        </w:rPr>
      </w:pPr>
      <w:r w:rsidRPr="00466B28">
        <w:rPr>
          <w:rFonts w:ascii="TH SarabunIT๙" w:hAnsi="TH SarabunIT๙" w:cs="TH SarabunIT๙"/>
          <w:sz w:val="32"/>
          <w:szCs w:val="32"/>
          <w:cs/>
        </w:rPr>
        <w:tab/>
      </w:r>
      <w:r w:rsidRPr="00466B28">
        <w:rPr>
          <w:rFonts w:ascii="TH SarabunIT๙" w:hAnsi="TH SarabunIT๙" w:cs="TH SarabunIT๙"/>
          <w:sz w:val="32"/>
          <w:szCs w:val="32"/>
          <w:cs/>
        </w:rPr>
        <w:tab/>
      </w:r>
      <w:r w:rsidRPr="00466B28">
        <w:rPr>
          <w:rFonts w:ascii="TH SarabunIT๙" w:hAnsi="TH SarabunIT๙" w:cs="TH SarabunIT๙"/>
          <w:sz w:val="32"/>
          <w:szCs w:val="32"/>
          <w:cs/>
        </w:rPr>
        <w:tab/>
      </w:r>
      <w:r w:rsidRPr="00466B28">
        <w:rPr>
          <w:rFonts w:ascii="TH SarabunIT๙" w:hAnsi="TH SarabunIT๙" w:cs="TH SarabunIT๙"/>
          <w:sz w:val="32"/>
          <w:szCs w:val="32"/>
          <w:cs/>
        </w:rPr>
        <w:tab/>
      </w:r>
    </w:p>
    <w:p w:rsidR="00A11A36" w:rsidRPr="00466B28" w:rsidRDefault="00940487" w:rsidP="00A11A36">
      <w:pPr>
        <w:ind w:left="284"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19685</wp:posOffset>
            </wp:positionV>
            <wp:extent cx="1543050" cy="704850"/>
            <wp:effectExtent l="0" t="0" r="0" b="0"/>
            <wp:wrapNone/>
            <wp:docPr id="8" name="Picture 8" descr="ลายเซ็นนาย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ลายเซ็นนายก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5328920</wp:posOffset>
            </wp:positionV>
            <wp:extent cx="1943100" cy="892810"/>
            <wp:effectExtent l="0" t="0" r="0" b="0"/>
            <wp:wrapNone/>
            <wp:docPr id="7" name="Picture 7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487" w:rsidRDefault="00940487" w:rsidP="00A11A36">
      <w:pPr>
        <w:ind w:left="284"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5328920</wp:posOffset>
            </wp:positionV>
            <wp:extent cx="1943100" cy="892810"/>
            <wp:effectExtent l="0" t="0" r="0" b="0"/>
            <wp:wrapNone/>
            <wp:docPr id="5" name="Picture 5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A36" w:rsidRPr="00466B28">
        <w:rPr>
          <w:rFonts w:ascii="TH SarabunIT๙" w:hAnsi="TH SarabunIT๙" w:cs="TH SarabunIT๙"/>
          <w:sz w:val="32"/>
          <w:szCs w:val="32"/>
          <w:cs/>
        </w:rPr>
        <w:tab/>
      </w:r>
      <w:r w:rsidR="00A11A36" w:rsidRPr="00466B28">
        <w:rPr>
          <w:rFonts w:ascii="TH SarabunIT๙" w:hAnsi="TH SarabunIT๙" w:cs="TH SarabunIT๙"/>
          <w:sz w:val="32"/>
          <w:szCs w:val="32"/>
          <w:cs/>
        </w:rPr>
        <w:tab/>
      </w:r>
      <w:r w:rsidR="00A11A36" w:rsidRPr="00466B28">
        <w:rPr>
          <w:rFonts w:ascii="TH SarabunIT๙" w:hAnsi="TH SarabunIT๙" w:cs="TH SarabunIT๙"/>
          <w:sz w:val="32"/>
          <w:szCs w:val="32"/>
          <w:cs/>
        </w:rPr>
        <w:tab/>
      </w:r>
      <w:r w:rsidR="00A11A36" w:rsidRPr="00466B28">
        <w:rPr>
          <w:rFonts w:ascii="TH SarabunIT๙" w:hAnsi="TH SarabunIT๙" w:cs="TH SarabunIT๙"/>
          <w:sz w:val="32"/>
          <w:szCs w:val="32"/>
          <w:cs/>
        </w:rPr>
        <w:tab/>
      </w:r>
      <w:r w:rsidR="00A11A36" w:rsidRPr="00466B28">
        <w:rPr>
          <w:rFonts w:ascii="TH SarabunIT๙" w:hAnsi="TH SarabunIT๙" w:cs="TH SarabunIT๙"/>
          <w:sz w:val="32"/>
          <w:szCs w:val="32"/>
          <w:cs/>
        </w:rPr>
        <w:tab/>
      </w:r>
      <w:r w:rsidR="00A11A36" w:rsidRPr="00466B28">
        <w:rPr>
          <w:rFonts w:ascii="TH SarabunIT๙" w:hAnsi="TH SarabunIT๙" w:cs="TH SarabunIT๙"/>
          <w:sz w:val="32"/>
          <w:szCs w:val="32"/>
          <w:cs/>
        </w:rPr>
        <w:tab/>
      </w:r>
      <w:r w:rsidR="00A11A36" w:rsidRPr="00466B28">
        <w:rPr>
          <w:rFonts w:ascii="TH SarabunIT๙" w:hAnsi="TH SarabunIT๙" w:cs="TH SarabunIT๙"/>
          <w:sz w:val="32"/>
          <w:szCs w:val="32"/>
          <w:cs/>
        </w:rPr>
        <w:tab/>
      </w:r>
    </w:p>
    <w:p w:rsidR="00A11A36" w:rsidRPr="00466B28" w:rsidRDefault="00A11A36" w:rsidP="00940487">
      <w:pPr>
        <w:ind w:left="3164" w:right="283" w:firstLine="436"/>
        <w:rPr>
          <w:rFonts w:ascii="TH SarabunIT๙" w:hAnsi="TH SarabunIT๙" w:cs="TH SarabunIT๙"/>
          <w:sz w:val="32"/>
          <w:szCs w:val="32"/>
        </w:rPr>
      </w:pPr>
      <w:r w:rsidRPr="00466B2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66B28">
        <w:rPr>
          <w:rFonts w:ascii="TH SarabunIT๙" w:hAnsi="TH SarabunIT๙" w:cs="TH SarabunIT๙"/>
          <w:sz w:val="32"/>
          <w:szCs w:val="32"/>
          <w:cs/>
        </w:rPr>
        <w:tab/>
        <w:t xml:space="preserve">          ( นายบุญนาค  บูรณพันธ์ )</w:t>
      </w:r>
    </w:p>
    <w:p w:rsidR="00A11A36" w:rsidRPr="00466B28" w:rsidRDefault="00A11A36" w:rsidP="00A11A36">
      <w:pPr>
        <w:ind w:left="284" w:right="283"/>
        <w:rPr>
          <w:rFonts w:ascii="TH SarabunIT๙" w:hAnsi="TH SarabunIT๙" w:cs="TH SarabunIT๙"/>
          <w:sz w:val="32"/>
          <w:szCs w:val="32"/>
        </w:rPr>
      </w:pPr>
      <w:r w:rsidRPr="00466B28">
        <w:rPr>
          <w:rFonts w:ascii="TH SarabunIT๙" w:hAnsi="TH SarabunIT๙" w:cs="TH SarabunIT๙"/>
          <w:sz w:val="32"/>
          <w:szCs w:val="32"/>
          <w:cs/>
        </w:rPr>
        <w:tab/>
      </w:r>
      <w:r w:rsidRPr="00466B28">
        <w:rPr>
          <w:rFonts w:ascii="TH SarabunIT๙" w:hAnsi="TH SarabunIT๙" w:cs="TH SarabunIT๙"/>
          <w:sz w:val="32"/>
          <w:szCs w:val="32"/>
          <w:cs/>
        </w:rPr>
        <w:tab/>
      </w:r>
      <w:r w:rsidRPr="00466B28">
        <w:rPr>
          <w:rFonts w:ascii="TH SarabunIT๙" w:hAnsi="TH SarabunIT๙" w:cs="TH SarabunIT๙"/>
          <w:sz w:val="32"/>
          <w:szCs w:val="32"/>
          <w:cs/>
        </w:rPr>
        <w:tab/>
      </w:r>
      <w:r w:rsidRPr="00466B2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นายกเทศมนตรีตำบลสว่างแจ้งสบายใจ</w:t>
      </w:r>
    </w:p>
    <w:p w:rsidR="00A11A36" w:rsidRPr="00466B28" w:rsidRDefault="00A11A36" w:rsidP="00A11A36">
      <w:pPr>
        <w:rPr>
          <w:rFonts w:ascii="TH SarabunIT๙" w:hAnsi="TH SarabunIT๙" w:cs="TH SarabunIT๙"/>
        </w:rPr>
      </w:pPr>
    </w:p>
    <w:p w:rsidR="00A11A36" w:rsidRPr="0077626B" w:rsidRDefault="00A11A36" w:rsidP="00A11A36"/>
    <w:p w:rsidR="008F22C3" w:rsidRDefault="008F22C3"/>
    <w:p w:rsidR="00940487" w:rsidRDefault="00940487"/>
    <w:p w:rsidR="00940487" w:rsidRDefault="00940487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5328920</wp:posOffset>
            </wp:positionV>
            <wp:extent cx="1943100" cy="892810"/>
            <wp:effectExtent l="0" t="0" r="0" b="0"/>
            <wp:wrapNone/>
            <wp:docPr id="6" name="Picture 6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0487" w:rsidSect="00655481">
      <w:pgSz w:w="11906" w:h="16838" w:code="9"/>
      <w:pgMar w:top="719" w:right="926" w:bottom="0" w:left="144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11A36"/>
    <w:rsid w:val="002A5D45"/>
    <w:rsid w:val="007D49FC"/>
    <w:rsid w:val="00831B24"/>
    <w:rsid w:val="008F22C3"/>
    <w:rsid w:val="00925415"/>
    <w:rsid w:val="00940487"/>
    <w:rsid w:val="00A11A36"/>
    <w:rsid w:val="00AE31D2"/>
    <w:rsid w:val="00B11910"/>
    <w:rsid w:val="00E5469B"/>
    <w:rsid w:val="00EA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36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A36"/>
    <w:pPr>
      <w:jc w:val="center"/>
    </w:pPr>
    <w:rPr>
      <w:rFonts w:ascii="Angsana New" w:eastAsia="Cordia New" w:hAnsi="Cordi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11A36"/>
    <w:rPr>
      <w:rFonts w:ascii="Angsan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1062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</cp:revision>
  <dcterms:created xsi:type="dcterms:W3CDTF">2014-06-27T12:18:00Z</dcterms:created>
  <dcterms:modified xsi:type="dcterms:W3CDTF">2015-10-15T05:00:00Z</dcterms:modified>
</cp:coreProperties>
</file>